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CC1A" w14:textId="77777777" w:rsidR="00435901" w:rsidRPr="00435901" w:rsidRDefault="00435901" w:rsidP="00435901">
      <w:pPr>
        <w:keepNext/>
        <w:keepLines/>
        <w:spacing w:after="16" w:line="249" w:lineRule="auto"/>
        <w:ind w:left="438" w:right="44" w:hanging="10"/>
        <w:jc w:val="center"/>
        <w:outlineLvl w:val="0"/>
        <w:rPr>
          <w:rFonts w:ascii="Cambria" w:eastAsia="Cambria" w:hAnsi="Cambria" w:cs="Cambria"/>
          <w:b/>
          <w:color w:val="000000"/>
          <w:sz w:val="36"/>
        </w:rPr>
      </w:pPr>
      <w:r w:rsidRPr="00435901">
        <w:rPr>
          <w:rFonts w:ascii="Cambria" w:eastAsia="Cambria" w:hAnsi="Cambria" w:cs="Cambria"/>
          <w:b/>
          <w:color w:val="000000"/>
          <w:sz w:val="36"/>
        </w:rPr>
        <w:t>FFA CEREMONIES</w:t>
      </w:r>
      <w:r w:rsidRPr="00435901">
        <w:rPr>
          <w:rFonts w:ascii="Cambria" w:eastAsia="Cambria" w:hAnsi="Cambria" w:cs="Cambria"/>
          <w:color w:val="000000"/>
          <w:sz w:val="36"/>
          <w:vertAlign w:val="subscript"/>
        </w:rPr>
        <w:t xml:space="preserve"> </w:t>
      </w:r>
    </w:p>
    <w:p w14:paraId="0F48DB36" w14:textId="77777777" w:rsidR="00435901" w:rsidRPr="00435901" w:rsidRDefault="00435901" w:rsidP="00435901">
      <w:pPr>
        <w:spacing w:after="5"/>
        <w:ind w:left="2087" w:right="1695" w:hanging="10"/>
        <w:jc w:val="center"/>
        <w:rPr>
          <w:rFonts w:ascii="Cambria" w:eastAsia="Cambria" w:hAnsi="Cambria" w:cs="Cambria"/>
          <w:color w:val="000000"/>
          <w:sz w:val="24"/>
        </w:rPr>
      </w:pPr>
      <w:r w:rsidRPr="00435901">
        <w:rPr>
          <w:rFonts w:ascii="Cambria" w:eastAsia="Cambria" w:hAnsi="Cambria" w:cs="Cambria"/>
          <w:b/>
          <w:color w:val="000000"/>
          <w:sz w:val="24"/>
        </w:rPr>
        <w:t xml:space="preserve">CAREER DEVELOPMENT EVENT </w:t>
      </w:r>
    </w:p>
    <w:p w14:paraId="790E7151"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4"/>
        </w:rPr>
        <w:t xml:space="preserve"> </w:t>
      </w:r>
    </w:p>
    <w:p w14:paraId="3A1E344D" w14:textId="77777777" w:rsidR="00435901" w:rsidRPr="00435901" w:rsidRDefault="00435901" w:rsidP="00435901">
      <w:pPr>
        <w:spacing w:after="5"/>
        <w:ind w:left="2087" w:right="1694" w:hanging="10"/>
        <w:jc w:val="center"/>
        <w:rPr>
          <w:rFonts w:ascii="Cambria" w:eastAsia="Cambria" w:hAnsi="Cambria" w:cs="Cambria"/>
          <w:color w:val="000000"/>
          <w:sz w:val="24"/>
        </w:rPr>
      </w:pPr>
      <w:r w:rsidRPr="00435901">
        <w:rPr>
          <w:rFonts w:ascii="Cambria" w:eastAsia="Cambria" w:hAnsi="Cambria" w:cs="Cambria"/>
          <w:b/>
          <w:color w:val="000000"/>
          <w:sz w:val="24"/>
        </w:rPr>
        <w:t xml:space="preserve">PURPOSE </w:t>
      </w:r>
      <w:r w:rsidRPr="00435901">
        <w:rPr>
          <w:rFonts w:ascii="Cambria" w:eastAsia="Cambria" w:hAnsi="Cambria" w:cs="Cambria"/>
          <w:color w:val="000000"/>
          <w:sz w:val="24"/>
        </w:rPr>
        <w:t xml:space="preserve"> </w:t>
      </w:r>
    </w:p>
    <w:p w14:paraId="33C93BD3" w14:textId="16902428" w:rsidR="00435901" w:rsidRPr="00435901" w:rsidRDefault="00435901" w:rsidP="00435901">
      <w:pPr>
        <w:spacing w:after="16" w:line="249" w:lineRule="auto"/>
        <w:ind w:left="804" w:right="373" w:hanging="10"/>
        <w:rPr>
          <w:rFonts w:ascii="Cambria" w:eastAsia="Cambria" w:hAnsi="Cambria" w:cs="Cambria"/>
          <w:color w:val="000000"/>
          <w:sz w:val="24"/>
        </w:rPr>
      </w:pPr>
      <w:r w:rsidRPr="00435901">
        <w:rPr>
          <w:rFonts w:ascii="Cambria" w:eastAsia="Cambria" w:hAnsi="Cambria" w:cs="Cambria"/>
          <w:color w:val="000000"/>
          <w:sz w:val="24"/>
        </w:rPr>
        <w:t xml:space="preserve">The FFA Ceremonies Career Development Event is designed for </w:t>
      </w:r>
      <w:r w:rsidR="00ED1059">
        <w:rPr>
          <w:rFonts w:ascii="Cambria" w:eastAsia="Cambria" w:hAnsi="Cambria" w:cs="Cambria"/>
          <w:color w:val="000000"/>
          <w:sz w:val="24"/>
        </w:rPr>
        <w:t xml:space="preserve">Middle School </w:t>
      </w:r>
      <w:r w:rsidRPr="00435901">
        <w:rPr>
          <w:rFonts w:ascii="Cambria" w:eastAsia="Cambria" w:hAnsi="Cambria" w:cs="Cambria"/>
          <w:color w:val="000000"/>
          <w:sz w:val="24"/>
        </w:rPr>
        <w:t xml:space="preserve">FFA members to develop, </w:t>
      </w:r>
      <w:proofErr w:type="gramStart"/>
      <w:r w:rsidRPr="00435901">
        <w:rPr>
          <w:rFonts w:ascii="Cambria" w:eastAsia="Cambria" w:hAnsi="Cambria" w:cs="Cambria"/>
          <w:color w:val="000000"/>
          <w:sz w:val="24"/>
        </w:rPr>
        <w:t>practice</w:t>
      </w:r>
      <w:proofErr w:type="gramEnd"/>
      <w:r w:rsidRPr="00435901">
        <w:rPr>
          <w:rFonts w:ascii="Cambria" w:eastAsia="Cambria" w:hAnsi="Cambria" w:cs="Cambria"/>
          <w:color w:val="000000"/>
          <w:sz w:val="24"/>
        </w:rPr>
        <w:t xml:space="preserve"> and demonstrate skills needed in conducting an Official FFA business meeting in a relaxed, professional, and realistic manner.  The emphasis of this event is on speaking ability, the degree to which the judges are convinced that the members </w:t>
      </w:r>
      <w:proofErr w:type="gramStart"/>
      <w:r w:rsidRPr="00435901">
        <w:rPr>
          <w:rFonts w:ascii="Cambria" w:eastAsia="Cambria" w:hAnsi="Cambria" w:cs="Cambria"/>
          <w:color w:val="000000"/>
          <w:sz w:val="24"/>
        </w:rPr>
        <w:t>are able to</w:t>
      </w:r>
      <w:proofErr w:type="gramEnd"/>
      <w:r w:rsidRPr="00435901">
        <w:rPr>
          <w:rFonts w:ascii="Cambria" w:eastAsia="Cambria" w:hAnsi="Cambria" w:cs="Cambria"/>
          <w:color w:val="000000"/>
          <w:sz w:val="24"/>
        </w:rPr>
        <w:t xml:space="preserve"> conduct a meeting, and accuracy on scripted parts of the event. Movements, appearance, and other factors should be professional but realistic, as close to a real FFA meeting as possible. </w:t>
      </w:r>
      <w:r w:rsidR="00812469">
        <w:rPr>
          <w:rFonts w:ascii="Cambria" w:eastAsia="Cambria" w:hAnsi="Cambria" w:cs="Cambria"/>
          <w:color w:val="000000"/>
          <w:sz w:val="24"/>
        </w:rPr>
        <w:t xml:space="preserve"> (Updated 10/</w:t>
      </w:r>
      <w:r w:rsidR="00F9121C">
        <w:rPr>
          <w:rFonts w:ascii="Cambria" w:eastAsia="Cambria" w:hAnsi="Cambria" w:cs="Cambria"/>
          <w:color w:val="000000"/>
          <w:sz w:val="24"/>
        </w:rPr>
        <w:t>7</w:t>
      </w:r>
      <w:r w:rsidR="00812469">
        <w:rPr>
          <w:rFonts w:ascii="Cambria" w:eastAsia="Cambria" w:hAnsi="Cambria" w:cs="Cambria"/>
          <w:color w:val="000000"/>
          <w:sz w:val="24"/>
        </w:rPr>
        <w:t>/23)</w:t>
      </w:r>
    </w:p>
    <w:p w14:paraId="4A08DCED" w14:textId="77777777" w:rsidR="00435901" w:rsidRPr="00435901" w:rsidRDefault="00435901" w:rsidP="00435901">
      <w:pPr>
        <w:spacing w:after="18"/>
        <w:ind w:left="737"/>
        <w:rPr>
          <w:rFonts w:ascii="Cambria" w:eastAsia="Cambria" w:hAnsi="Cambria" w:cs="Cambria"/>
          <w:color w:val="000000"/>
          <w:sz w:val="24"/>
        </w:rPr>
      </w:pPr>
      <w:r w:rsidRPr="00435901">
        <w:rPr>
          <w:rFonts w:ascii="Cambria" w:eastAsia="Cambria" w:hAnsi="Cambria" w:cs="Cambria"/>
          <w:color w:val="000000"/>
          <w:sz w:val="24"/>
        </w:rPr>
        <w:t xml:space="preserve"> </w:t>
      </w:r>
      <w:r w:rsidRPr="00435901">
        <w:rPr>
          <w:rFonts w:ascii="Cambria" w:eastAsia="Cambria" w:hAnsi="Cambria" w:cs="Cambria"/>
          <w:color w:val="000000"/>
          <w:sz w:val="24"/>
        </w:rPr>
        <w:tab/>
        <w:t xml:space="preserve"> </w:t>
      </w:r>
    </w:p>
    <w:p w14:paraId="511050AE" w14:textId="77777777" w:rsidR="00435901" w:rsidRPr="00435901" w:rsidRDefault="00435901" w:rsidP="00435901">
      <w:pPr>
        <w:keepNext/>
        <w:keepLines/>
        <w:spacing w:after="0"/>
        <w:ind w:left="699" w:hanging="10"/>
        <w:outlineLvl w:val="1"/>
        <w:rPr>
          <w:rFonts w:ascii="Cambria" w:eastAsia="Cambria" w:hAnsi="Cambria" w:cs="Cambria"/>
          <w:b/>
          <w:color w:val="000000"/>
          <w:sz w:val="28"/>
        </w:rPr>
      </w:pPr>
      <w:r w:rsidRPr="00435901">
        <w:rPr>
          <w:rFonts w:ascii="Cambria" w:eastAsia="Cambria" w:hAnsi="Cambria" w:cs="Cambria"/>
          <w:b/>
          <w:color w:val="000000"/>
          <w:sz w:val="28"/>
        </w:rPr>
        <w:t xml:space="preserve">EVENT RULES </w:t>
      </w:r>
    </w:p>
    <w:p w14:paraId="79F40238" w14:textId="77777777" w:rsidR="00435901" w:rsidRPr="00435901" w:rsidRDefault="00435901" w:rsidP="00435901">
      <w:pPr>
        <w:spacing w:after="41"/>
        <w:ind w:left="708"/>
        <w:rPr>
          <w:rFonts w:ascii="Cambria" w:eastAsia="Cambria" w:hAnsi="Cambria" w:cs="Cambria"/>
          <w:color w:val="000000"/>
          <w:sz w:val="24"/>
        </w:rPr>
      </w:pPr>
      <w:r w:rsidRPr="00435901">
        <w:rPr>
          <w:rFonts w:ascii="Calibri" w:eastAsia="Calibri" w:hAnsi="Calibri" w:cs="Calibri"/>
          <w:noProof/>
          <w:color w:val="000000"/>
        </w:rPr>
        <mc:AlternateContent>
          <mc:Choice Requires="wpg">
            <w:drawing>
              <wp:inline distT="0" distB="0" distL="0" distR="0" wp14:anchorId="71C233B4" wp14:editId="42467C40">
                <wp:extent cx="5981065" cy="18288"/>
                <wp:effectExtent l="0" t="0" r="0" b="0"/>
                <wp:docPr id="480288" name="Group 480288"/>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93484" name="Shape 59348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solidFill>
                            <a:srgbClr val="000000"/>
                          </a:solidFill>
                          <a:ln w="0" cap="flat">
                            <a:noFill/>
                            <a:round/>
                          </a:ln>
                          <a:effectLst/>
                        </wps:spPr>
                        <wps:bodyPr/>
                      </wps:wsp>
                    </wpg:wgp>
                  </a:graphicData>
                </a:graphic>
              </wp:inline>
            </w:drawing>
          </mc:Choice>
          <mc:Fallback>
            <w:pict>
              <v:group w14:anchorId="115F705C" id="Group 480288"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">
                <v:shape id="Shape 593484"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" path="m,l5981065,r,18288l,18288,,e" fillcolor="black" stroked="f" strokeweight="0">
                  <v:path arrowok="t" textboxrect="0,0,5981065,18288"/>
                </v:shape>
                <w10:anchorlock/>
              </v:group>
            </w:pict>
          </mc:Fallback>
        </mc:AlternateContent>
      </w:r>
    </w:p>
    <w:p w14:paraId="21060479"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b/>
          <w:color w:val="000000"/>
          <w:sz w:val="24"/>
        </w:rPr>
        <w:t xml:space="preserve"> </w:t>
      </w:r>
    </w:p>
    <w:p w14:paraId="7EE65F9C" w14:textId="2717D766" w:rsidR="00435901" w:rsidRPr="00435901" w:rsidRDefault="00435901" w:rsidP="00435901">
      <w:pPr>
        <w:tabs>
          <w:tab w:val="center" w:pos="1274"/>
          <w:tab w:val="center" w:pos="5655"/>
        </w:tabs>
        <w:spacing w:after="16" w:line="249" w:lineRule="auto"/>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4"/>
        </w:rPr>
        <w:t xml:space="preserve">TEAM OF: </w:t>
      </w:r>
      <w:r w:rsidRPr="00435901">
        <w:rPr>
          <w:rFonts w:ascii="Cambria" w:eastAsia="Cambria" w:hAnsi="Cambria" w:cs="Cambria"/>
          <w:b/>
          <w:color w:val="000000"/>
          <w:sz w:val="24"/>
        </w:rPr>
        <w:tab/>
      </w:r>
      <w:r w:rsidRPr="00435901">
        <w:rPr>
          <w:rFonts w:ascii="Cambria" w:eastAsia="Cambria" w:hAnsi="Cambria" w:cs="Cambria"/>
          <w:color w:val="000000"/>
          <w:sz w:val="24"/>
        </w:rPr>
        <w:t xml:space="preserve">7 </w:t>
      </w:r>
      <w:r w:rsidR="00ED1059">
        <w:rPr>
          <w:rFonts w:ascii="Cambria" w:eastAsia="Cambria" w:hAnsi="Cambria" w:cs="Cambria"/>
          <w:color w:val="000000"/>
          <w:sz w:val="24"/>
        </w:rPr>
        <w:t>Middle School</w:t>
      </w:r>
      <w:r w:rsidRPr="00435901">
        <w:rPr>
          <w:rFonts w:ascii="Cambria" w:eastAsia="Cambria" w:hAnsi="Cambria" w:cs="Cambria"/>
          <w:color w:val="000000"/>
          <w:sz w:val="24"/>
        </w:rPr>
        <w:t xml:space="preserve"> FFA members </w:t>
      </w:r>
    </w:p>
    <w:p w14:paraId="66EED2B7"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b/>
          <w:color w:val="000000"/>
          <w:sz w:val="24"/>
        </w:rPr>
        <w:t xml:space="preserve"> </w:t>
      </w:r>
    </w:p>
    <w:p w14:paraId="731697CF" w14:textId="77777777" w:rsidR="00435901" w:rsidRPr="00435901" w:rsidRDefault="00435901" w:rsidP="00435901">
      <w:pPr>
        <w:tabs>
          <w:tab w:val="center" w:pos="1632"/>
          <w:tab w:val="center" w:pos="4514"/>
        </w:tabs>
        <w:spacing w:after="16" w:line="249" w:lineRule="auto"/>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4"/>
        </w:rPr>
        <w:t xml:space="preserve">OFFICIAL DRESS </w:t>
      </w:r>
      <w:r w:rsidRPr="00435901">
        <w:rPr>
          <w:rFonts w:ascii="Cambria" w:eastAsia="Cambria" w:hAnsi="Cambria" w:cs="Cambria"/>
          <w:b/>
          <w:color w:val="000000"/>
          <w:sz w:val="24"/>
        </w:rPr>
        <w:tab/>
      </w:r>
      <w:r w:rsidRPr="00435901">
        <w:rPr>
          <w:rFonts w:ascii="Cambria" w:eastAsia="Cambria" w:hAnsi="Cambria" w:cs="Cambria"/>
          <w:color w:val="000000"/>
          <w:sz w:val="24"/>
        </w:rPr>
        <w:t xml:space="preserve">Yes </w:t>
      </w:r>
    </w:p>
    <w:p w14:paraId="44CADE87" w14:textId="77777777"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 xml:space="preserve">APPROPRIATE: </w:t>
      </w:r>
    </w:p>
    <w:p w14:paraId="35C7C479"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b/>
          <w:color w:val="000000"/>
          <w:sz w:val="24"/>
        </w:rPr>
        <w:t xml:space="preserve"> </w:t>
      </w:r>
    </w:p>
    <w:p w14:paraId="00721454" w14:textId="42F811C6" w:rsidR="00435901" w:rsidRPr="00435901" w:rsidRDefault="00435901" w:rsidP="00ED1059">
      <w:pPr>
        <w:tabs>
          <w:tab w:val="center" w:pos="1992"/>
          <w:tab w:val="center" w:pos="6008"/>
        </w:tabs>
        <w:spacing w:after="16" w:line="249" w:lineRule="auto"/>
        <w:rPr>
          <w:rFonts w:ascii="Cambria" w:eastAsia="Cambria" w:hAnsi="Cambria" w:cs="Cambria"/>
          <w:color w:val="000000"/>
          <w:sz w:val="24"/>
        </w:rPr>
      </w:pPr>
      <w:r w:rsidRPr="00435901">
        <w:rPr>
          <w:rFonts w:ascii="Calibri" w:eastAsia="Calibri" w:hAnsi="Calibri" w:cs="Calibri"/>
          <w:color w:val="000000"/>
        </w:rPr>
        <w:tab/>
      </w:r>
    </w:p>
    <w:p w14:paraId="33828BF8" w14:textId="77777777" w:rsidR="00435901" w:rsidRPr="00435901" w:rsidRDefault="00435901" w:rsidP="00435901">
      <w:pPr>
        <w:tabs>
          <w:tab w:val="center" w:pos="1908"/>
          <w:tab w:val="center" w:pos="4988"/>
        </w:tabs>
        <w:spacing w:after="16" w:line="249" w:lineRule="auto"/>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4"/>
        </w:rPr>
        <w:t xml:space="preserve">MATERIALS NEEDED: </w:t>
      </w:r>
      <w:r w:rsidRPr="00435901">
        <w:rPr>
          <w:rFonts w:ascii="Cambria" w:eastAsia="Cambria" w:hAnsi="Cambria" w:cs="Cambria"/>
          <w:b/>
          <w:color w:val="000000"/>
          <w:sz w:val="24"/>
        </w:rPr>
        <w:tab/>
      </w:r>
      <w:r w:rsidRPr="00435901">
        <w:rPr>
          <w:rFonts w:ascii="Cambria" w:eastAsia="Cambria" w:hAnsi="Cambria" w:cs="Cambria"/>
          <w:color w:val="000000"/>
          <w:sz w:val="24"/>
        </w:rPr>
        <w:t xml:space="preserve">No. 2 </w:t>
      </w:r>
      <w:proofErr w:type="gramStart"/>
      <w:r w:rsidRPr="00435901">
        <w:rPr>
          <w:rFonts w:ascii="Cambria" w:eastAsia="Cambria" w:hAnsi="Cambria" w:cs="Cambria"/>
          <w:color w:val="000000"/>
          <w:sz w:val="24"/>
        </w:rPr>
        <w:t>pencils</w:t>
      </w:r>
      <w:proofErr w:type="gramEnd"/>
      <w:r w:rsidRPr="00435901">
        <w:rPr>
          <w:rFonts w:ascii="Cambria" w:eastAsia="Cambria" w:hAnsi="Cambria" w:cs="Cambria"/>
          <w:color w:val="000000"/>
          <w:sz w:val="24"/>
        </w:rPr>
        <w:t xml:space="preserve"> </w:t>
      </w:r>
    </w:p>
    <w:p w14:paraId="32407E70" w14:textId="77777777" w:rsidR="00435901" w:rsidRPr="00435901" w:rsidRDefault="00435901" w:rsidP="00435901">
      <w:pPr>
        <w:tabs>
          <w:tab w:val="center" w:pos="2355"/>
          <w:tab w:val="center" w:pos="5345"/>
        </w:tabs>
        <w:spacing w:after="16" w:line="249" w:lineRule="auto"/>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4"/>
        </w:rPr>
        <w:t xml:space="preserve">(ON THE DAY OF THE EVENT) </w:t>
      </w:r>
      <w:r w:rsidRPr="00435901">
        <w:rPr>
          <w:rFonts w:ascii="Cambria" w:eastAsia="Cambria" w:hAnsi="Cambria" w:cs="Cambria"/>
          <w:b/>
          <w:color w:val="000000"/>
          <w:sz w:val="24"/>
        </w:rPr>
        <w:tab/>
      </w:r>
      <w:r w:rsidRPr="00435901">
        <w:rPr>
          <w:rFonts w:ascii="Cambria" w:eastAsia="Cambria" w:hAnsi="Cambria" w:cs="Cambria"/>
          <w:color w:val="000000"/>
          <w:sz w:val="24"/>
        </w:rPr>
        <w:t xml:space="preserve">Secretary’s minutes </w:t>
      </w:r>
    </w:p>
    <w:p w14:paraId="6F3F6FC1" w14:textId="77777777" w:rsidR="00435901" w:rsidRPr="00435901" w:rsidRDefault="00435901" w:rsidP="00435901">
      <w:pPr>
        <w:tabs>
          <w:tab w:val="center" w:pos="737"/>
          <w:tab w:val="center" w:pos="5281"/>
        </w:tabs>
        <w:spacing w:after="16" w:line="249" w:lineRule="auto"/>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4"/>
        </w:rPr>
        <w:t xml:space="preserve"> </w:t>
      </w:r>
      <w:r w:rsidRPr="00435901">
        <w:rPr>
          <w:rFonts w:ascii="Cambria" w:eastAsia="Cambria" w:hAnsi="Cambria" w:cs="Cambria"/>
          <w:b/>
          <w:color w:val="000000"/>
          <w:sz w:val="24"/>
        </w:rPr>
        <w:tab/>
      </w:r>
      <w:r w:rsidRPr="00435901">
        <w:rPr>
          <w:rFonts w:ascii="Cambria" w:eastAsia="Cambria" w:hAnsi="Cambria" w:cs="Cambria"/>
          <w:color w:val="000000"/>
          <w:sz w:val="24"/>
        </w:rPr>
        <w:t xml:space="preserve">Treasurer’s report </w:t>
      </w:r>
    </w:p>
    <w:p w14:paraId="6FAF383B" w14:textId="77777777" w:rsidR="00435901" w:rsidRPr="00435901" w:rsidRDefault="00435901" w:rsidP="00435901">
      <w:pPr>
        <w:spacing w:after="16" w:line="249" w:lineRule="auto"/>
        <w:ind w:left="4347" w:right="779" w:hanging="10"/>
        <w:rPr>
          <w:rFonts w:ascii="Cambria" w:eastAsia="Cambria" w:hAnsi="Cambria" w:cs="Cambria"/>
          <w:color w:val="000000"/>
          <w:sz w:val="24"/>
        </w:rPr>
      </w:pPr>
      <w:r w:rsidRPr="00435901">
        <w:rPr>
          <w:rFonts w:ascii="Cambria" w:eastAsia="Cambria" w:hAnsi="Cambria" w:cs="Cambria"/>
          <w:color w:val="000000"/>
          <w:sz w:val="24"/>
        </w:rPr>
        <w:t xml:space="preserve">Gavel </w:t>
      </w:r>
      <w:r w:rsidRPr="00435901">
        <w:rPr>
          <w:rFonts w:ascii="Cambria" w:eastAsia="Cambria" w:hAnsi="Cambria" w:cs="Cambria"/>
          <w:i/>
          <w:color w:val="000000"/>
          <w:sz w:val="24"/>
        </w:rPr>
        <w:t xml:space="preserve">(optional, as one will also be provided) </w:t>
      </w:r>
    </w:p>
    <w:p w14:paraId="300D346F" w14:textId="77777777" w:rsidR="00435901" w:rsidRPr="00435901" w:rsidRDefault="00435901" w:rsidP="00435901">
      <w:pPr>
        <w:spacing w:after="0"/>
        <w:ind w:left="4335"/>
        <w:rPr>
          <w:rFonts w:ascii="Cambria" w:eastAsia="Cambria" w:hAnsi="Cambria" w:cs="Cambria"/>
          <w:color w:val="000000"/>
          <w:sz w:val="24"/>
        </w:rPr>
      </w:pPr>
      <w:r w:rsidRPr="00435901">
        <w:rPr>
          <w:rFonts w:ascii="Cambria" w:eastAsia="Cambria" w:hAnsi="Cambria" w:cs="Cambria"/>
          <w:color w:val="000000"/>
          <w:sz w:val="24"/>
        </w:rPr>
        <w:t xml:space="preserve"> </w:t>
      </w:r>
    </w:p>
    <w:p w14:paraId="05A149B0" w14:textId="77777777"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FORMAT</w:t>
      </w:r>
      <w:r w:rsidRPr="00435901">
        <w:rPr>
          <w:rFonts w:ascii="Cambria" w:eastAsia="Cambria" w:hAnsi="Cambria" w:cs="Cambria"/>
          <w:color w:val="000000"/>
          <w:sz w:val="24"/>
        </w:rPr>
        <w:t xml:space="preserve"> </w:t>
      </w:r>
    </w:p>
    <w:p w14:paraId="3C59F8A7" w14:textId="04CCF753" w:rsidR="00435901" w:rsidRPr="00435901" w:rsidRDefault="00435901" w:rsidP="00837643">
      <w:pPr>
        <w:spacing w:after="16" w:line="249" w:lineRule="auto"/>
        <w:ind w:left="804" w:right="373" w:hanging="10"/>
        <w:rPr>
          <w:rFonts w:ascii="Cambria" w:eastAsia="Cambria" w:hAnsi="Cambria" w:cs="Cambria"/>
          <w:color w:val="000000"/>
          <w:sz w:val="24"/>
        </w:rPr>
      </w:pPr>
      <w:r w:rsidRPr="00435901">
        <w:rPr>
          <w:rFonts w:ascii="Cambria" w:eastAsia="Cambria" w:hAnsi="Cambria" w:cs="Cambria"/>
          <w:color w:val="000000"/>
          <w:sz w:val="24"/>
        </w:rPr>
        <w:t xml:space="preserve">This event consists of the following components:  </w:t>
      </w:r>
    </w:p>
    <w:p w14:paraId="62A4EF97" w14:textId="77777777" w:rsidR="00435901" w:rsidRPr="00435901" w:rsidRDefault="00435901" w:rsidP="00435901">
      <w:pPr>
        <w:spacing w:after="16" w:line="249" w:lineRule="auto"/>
        <w:ind w:left="4347" w:right="779" w:hanging="10"/>
        <w:rPr>
          <w:rFonts w:ascii="Cambria" w:eastAsia="Cambria" w:hAnsi="Cambria" w:cs="Cambria"/>
          <w:color w:val="000000"/>
          <w:sz w:val="24"/>
        </w:rPr>
      </w:pPr>
      <w:r w:rsidRPr="00435901">
        <w:rPr>
          <w:rFonts w:ascii="Cambria" w:eastAsia="Cambria" w:hAnsi="Cambria" w:cs="Cambria"/>
          <w:i/>
          <w:color w:val="000000"/>
          <w:sz w:val="24"/>
        </w:rPr>
        <w:t xml:space="preserve">TEAM </w:t>
      </w:r>
    </w:p>
    <w:p w14:paraId="6C885449" w14:textId="77777777" w:rsidR="00435901" w:rsidRPr="00435901" w:rsidRDefault="00435901" w:rsidP="00435901">
      <w:pPr>
        <w:numPr>
          <w:ilvl w:val="0"/>
          <w:numId w:val="1"/>
        </w:numPr>
        <w:spacing w:after="16" w:line="249" w:lineRule="auto"/>
        <w:ind w:right="924"/>
        <w:rPr>
          <w:rFonts w:ascii="Cambria" w:eastAsia="Cambria" w:hAnsi="Cambria" w:cs="Cambria"/>
          <w:color w:val="000000"/>
          <w:sz w:val="24"/>
        </w:rPr>
      </w:pPr>
      <w:r w:rsidRPr="00435901">
        <w:rPr>
          <w:rFonts w:ascii="Cambria" w:eastAsia="Cambria" w:hAnsi="Cambria" w:cs="Cambria"/>
          <w:b/>
          <w:color w:val="000000"/>
          <w:sz w:val="24"/>
        </w:rPr>
        <w:t xml:space="preserve">Presentation of Opening Ceremony </w:t>
      </w:r>
    </w:p>
    <w:p w14:paraId="58245490" w14:textId="77777777" w:rsidR="00837643" w:rsidRPr="00837643" w:rsidRDefault="00435901" w:rsidP="00435901">
      <w:pPr>
        <w:numPr>
          <w:ilvl w:val="0"/>
          <w:numId w:val="1"/>
        </w:numPr>
        <w:spacing w:after="16" w:line="249" w:lineRule="auto"/>
        <w:ind w:right="924"/>
        <w:rPr>
          <w:rFonts w:ascii="Cambria" w:eastAsia="Cambria" w:hAnsi="Cambria" w:cs="Cambria"/>
          <w:color w:val="000000"/>
          <w:sz w:val="24"/>
        </w:rPr>
      </w:pPr>
      <w:r w:rsidRPr="00435901">
        <w:rPr>
          <w:rFonts w:ascii="Cambria" w:eastAsia="Cambria" w:hAnsi="Cambria" w:cs="Cambria"/>
          <w:b/>
          <w:color w:val="000000"/>
          <w:sz w:val="24"/>
        </w:rPr>
        <w:t xml:space="preserve">Reading and Approval of Minutes </w:t>
      </w:r>
    </w:p>
    <w:p w14:paraId="45166BF5" w14:textId="31510561" w:rsidR="00435901" w:rsidRPr="00435901" w:rsidRDefault="00435901" w:rsidP="00435901">
      <w:pPr>
        <w:numPr>
          <w:ilvl w:val="0"/>
          <w:numId w:val="1"/>
        </w:numPr>
        <w:spacing w:after="16" w:line="249" w:lineRule="auto"/>
        <w:ind w:right="924"/>
        <w:rPr>
          <w:rFonts w:ascii="Cambria" w:eastAsia="Cambria" w:hAnsi="Cambria" w:cs="Cambria"/>
          <w:color w:val="000000"/>
          <w:sz w:val="24"/>
        </w:rPr>
      </w:pPr>
      <w:r w:rsidRPr="00435901">
        <w:rPr>
          <w:rFonts w:ascii="Cambria" w:eastAsia="Cambria" w:hAnsi="Cambria" w:cs="Cambria"/>
          <w:b/>
          <w:color w:val="000000"/>
          <w:sz w:val="24"/>
        </w:rPr>
        <w:t>C.</w:t>
      </w:r>
      <w:r w:rsidRPr="00435901">
        <w:rPr>
          <w:rFonts w:ascii="Arial" w:eastAsia="Arial" w:hAnsi="Arial" w:cs="Arial"/>
          <w:b/>
          <w:color w:val="000000"/>
          <w:sz w:val="24"/>
        </w:rPr>
        <w:t xml:space="preserve"> </w:t>
      </w:r>
      <w:r w:rsidRPr="00435901">
        <w:rPr>
          <w:rFonts w:ascii="Cambria" w:eastAsia="Cambria" w:hAnsi="Cambria" w:cs="Cambria"/>
          <w:b/>
          <w:color w:val="000000"/>
          <w:sz w:val="24"/>
        </w:rPr>
        <w:t xml:space="preserve">Reading </w:t>
      </w:r>
      <w:r w:rsidR="00ED1059" w:rsidRPr="00435901">
        <w:rPr>
          <w:rFonts w:ascii="Cambria" w:eastAsia="Cambria" w:hAnsi="Cambria" w:cs="Cambria"/>
          <w:b/>
          <w:color w:val="000000"/>
          <w:sz w:val="24"/>
        </w:rPr>
        <w:t>of Treasurer’s</w:t>
      </w:r>
      <w:r w:rsidRPr="00435901">
        <w:rPr>
          <w:rFonts w:ascii="Cambria" w:eastAsia="Cambria" w:hAnsi="Cambria" w:cs="Cambria"/>
          <w:b/>
          <w:color w:val="000000"/>
          <w:sz w:val="24"/>
        </w:rPr>
        <w:t xml:space="preserve"> Report </w:t>
      </w:r>
    </w:p>
    <w:p w14:paraId="08385E2A" w14:textId="77777777" w:rsidR="00435901" w:rsidRPr="00435901" w:rsidRDefault="00435901" w:rsidP="00435901">
      <w:pPr>
        <w:numPr>
          <w:ilvl w:val="0"/>
          <w:numId w:val="2"/>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Presentation of ONE Main Motion </w:t>
      </w:r>
    </w:p>
    <w:p w14:paraId="758121A9" w14:textId="77777777" w:rsidR="00435901" w:rsidRPr="00435901" w:rsidRDefault="00435901" w:rsidP="00435901">
      <w:pPr>
        <w:numPr>
          <w:ilvl w:val="0"/>
          <w:numId w:val="2"/>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Presentation of Closing Ceremony </w:t>
      </w:r>
    </w:p>
    <w:p w14:paraId="75F53745" w14:textId="77777777" w:rsidR="00435901" w:rsidRPr="00435901" w:rsidRDefault="00435901" w:rsidP="00435901">
      <w:pPr>
        <w:spacing w:after="0"/>
        <w:ind w:left="4698"/>
        <w:rPr>
          <w:rFonts w:ascii="Cambria" w:eastAsia="Cambria" w:hAnsi="Cambria" w:cs="Cambria"/>
          <w:color w:val="000000"/>
          <w:sz w:val="24"/>
        </w:rPr>
      </w:pPr>
      <w:r w:rsidRPr="00435901">
        <w:rPr>
          <w:rFonts w:ascii="Cambria" w:eastAsia="Cambria" w:hAnsi="Cambria" w:cs="Cambria"/>
          <w:color w:val="000000"/>
          <w:sz w:val="24"/>
        </w:rPr>
        <w:t xml:space="preserve"> </w:t>
      </w:r>
    </w:p>
    <w:p w14:paraId="5B563B0A" w14:textId="77777777" w:rsidR="00435901" w:rsidRPr="00435901" w:rsidRDefault="00435901" w:rsidP="00435901">
      <w:pPr>
        <w:spacing w:after="3"/>
        <w:ind w:left="440" w:right="944" w:hanging="10"/>
        <w:jc w:val="center"/>
        <w:rPr>
          <w:rFonts w:ascii="Cambria" w:eastAsia="Cambria" w:hAnsi="Cambria" w:cs="Cambria"/>
          <w:color w:val="000000"/>
          <w:sz w:val="24"/>
        </w:rPr>
      </w:pPr>
      <w:r w:rsidRPr="00435901">
        <w:rPr>
          <w:rFonts w:ascii="Cambria" w:eastAsia="Cambria" w:hAnsi="Cambria" w:cs="Cambria"/>
          <w:i/>
          <w:color w:val="000000"/>
          <w:sz w:val="24"/>
        </w:rPr>
        <w:t xml:space="preserve">INDIVIDUAL </w:t>
      </w:r>
    </w:p>
    <w:p w14:paraId="1623DAE8" w14:textId="77777777" w:rsidR="00435901" w:rsidRPr="00435901" w:rsidRDefault="00435901" w:rsidP="00435901">
      <w:pPr>
        <w:numPr>
          <w:ilvl w:val="0"/>
          <w:numId w:val="2"/>
        </w:numPr>
        <w:spacing w:after="5" w:line="249" w:lineRule="auto"/>
        <w:rPr>
          <w:rFonts w:ascii="Cambria" w:eastAsia="Cambria" w:hAnsi="Cambria" w:cs="Cambria"/>
          <w:color w:val="000000"/>
          <w:sz w:val="24"/>
        </w:rPr>
      </w:pPr>
      <w:r w:rsidRPr="00435901">
        <w:rPr>
          <w:rFonts w:ascii="Cambria" w:eastAsia="Cambria" w:hAnsi="Cambria" w:cs="Cambria"/>
          <w:b/>
          <w:color w:val="000000"/>
          <w:sz w:val="24"/>
        </w:rPr>
        <w:t xml:space="preserve">FFA Knowledge Exam </w:t>
      </w:r>
    </w:p>
    <w:p w14:paraId="7891BBD0" w14:textId="77777777" w:rsidR="00435901" w:rsidRPr="00435901" w:rsidRDefault="00435901" w:rsidP="00435901">
      <w:pPr>
        <w:spacing w:after="0"/>
        <w:ind w:left="1097"/>
        <w:rPr>
          <w:rFonts w:ascii="Cambria" w:eastAsia="Cambria" w:hAnsi="Cambria" w:cs="Cambria"/>
          <w:color w:val="000000"/>
          <w:sz w:val="24"/>
        </w:rPr>
      </w:pPr>
      <w:r w:rsidRPr="00435901">
        <w:rPr>
          <w:rFonts w:ascii="Cambria" w:eastAsia="Cambria" w:hAnsi="Cambria" w:cs="Cambria"/>
          <w:color w:val="000000"/>
          <w:sz w:val="24"/>
        </w:rPr>
        <w:lastRenderedPageBreak/>
        <w:t xml:space="preserve"> </w:t>
      </w:r>
    </w:p>
    <w:p w14:paraId="09DF09FC" w14:textId="77777777" w:rsidR="00435901" w:rsidRPr="00435901" w:rsidRDefault="00435901" w:rsidP="00435901">
      <w:pPr>
        <w:numPr>
          <w:ilvl w:val="0"/>
          <w:numId w:val="3"/>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Presentation of Opening Ceremony </w:t>
      </w:r>
    </w:p>
    <w:p w14:paraId="4C8EBFEB"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Judging begins from the moment the team enters the room. The ceremony will be scored for accuracy compared to the most recent Official FFA Manual. The President will be seated during Vice President roll call if a chair is available. If no chair is available, President should step back from podium during Vice President roll call. </w:t>
      </w:r>
    </w:p>
    <w:p w14:paraId="1B657D21" w14:textId="77777777" w:rsidR="00435901" w:rsidRPr="00435901" w:rsidRDefault="00435901" w:rsidP="00435901">
      <w:pPr>
        <w:spacing w:after="16" w:line="249" w:lineRule="auto"/>
        <w:ind w:left="1467" w:right="779" w:hanging="10"/>
        <w:rPr>
          <w:rFonts w:ascii="Cambria" w:eastAsia="Cambria" w:hAnsi="Cambria" w:cs="Cambria"/>
          <w:color w:val="000000"/>
          <w:sz w:val="24"/>
        </w:rPr>
      </w:pPr>
      <w:r w:rsidRPr="00435901">
        <w:rPr>
          <w:rFonts w:ascii="Cambria" w:eastAsia="Cambria" w:hAnsi="Cambria" w:cs="Cambria"/>
          <w:color w:val="000000"/>
          <w:sz w:val="24"/>
        </w:rPr>
        <w:t xml:space="preserve">The Secretary should remain seated when saying, </w:t>
      </w:r>
      <w:r w:rsidRPr="00435901">
        <w:rPr>
          <w:rFonts w:ascii="Cambria" w:eastAsia="Cambria" w:hAnsi="Cambria" w:cs="Cambria"/>
          <w:i/>
          <w:color w:val="000000"/>
          <w:sz w:val="24"/>
        </w:rPr>
        <w:t>“There are 7 members and numerous guests present, Mr./Mdm. President.”</w:t>
      </w:r>
      <w:r w:rsidRPr="00435901">
        <w:rPr>
          <w:rFonts w:ascii="Cambria" w:eastAsia="Cambria" w:hAnsi="Cambria" w:cs="Cambria"/>
          <w:color w:val="000000"/>
          <w:sz w:val="24"/>
        </w:rPr>
        <w:t xml:space="preserve"> </w:t>
      </w:r>
    </w:p>
    <w:p w14:paraId="1F7E1DE7" w14:textId="77777777" w:rsidR="00435901" w:rsidRPr="00435901" w:rsidRDefault="00435901" w:rsidP="00435901">
      <w:pPr>
        <w:spacing w:after="0"/>
        <w:ind w:left="1457"/>
        <w:rPr>
          <w:rFonts w:ascii="Cambria" w:eastAsia="Cambria" w:hAnsi="Cambria" w:cs="Cambria"/>
          <w:color w:val="000000"/>
          <w:sz w:val="24"/>
        </w:rPr>
      </w:pPr>
      <w:r w:rsidRPr="00435901">
        <w:rPr>
          <w:rFonts w:ascii="Cambria" w:eastAsia="Cambria" w:hAnsi="Cambria" w:cs="Cambria"/>
          <w:color w:val="000000"/>
          <w:sz w:val="24"/>
        </w:rPr>
        <w:t xml:space="preserve"> </w:t>
      </w:r>
    </w:p>
    <w:p w14:paraId="444DE243" w14:textId="77777777" w:rsidR="00435901" w:rsidRPr="00435901" w:rsidRDefault="00435901" w:rsidP="00435901">
      <w:pPr>
        <w:numPr>
          <w:ilvl w:val="0"/>
          <w:numId w:val="3"/>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Reading and Approval of Minutes </w:t>
      </w:r>
    </w:p>
    <w:p w14:paraId="7AEDF8C8"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The Secretary’s Minutes included in this handbook will be used as the official minutes, to be read in its entirety.  Teams need not provide copies of the minutes for the judges, as only the presentation of the reports is judged. </w:t>
      </w:r>
    </w:p>
    <w:p w14:paraId="166E05B2" w14:textId="77777777" w:rsidR="00435901" w:rsidRPr="00435901" w:rsidRDefault="00435901" w:rsidP="00435901">
      <w:pPr>
        <w:spacing w:after="0"/>
        <w:ind w:left="1457"/>
        <w:rPr>
          <w:rFonts w:ascii="Cambria" w:eastAsia="Cambria" w:hAnsi="Cambria" w:cs="Cambria"/>
          <w:color w:val="000000"/>
          <w:sz w:val="24"/>
        </w:rPr>
      </w:pPr>
      <w:r w:rsidRPr="00435901">
        <w:rPr>
          <w:rFonts w:ascii="Cambria" w:eastAsia="Cambria" w:hAnsi="Cambria" w:cs="Cambria"/>
          <w:color w:val="000000"/>
          <w:sz w:val="24"/>
        </w:rPr>
        <w:t xml:space="preserve"> </w:t>
      </w:r>
    </w:p>
    <w:p w14:paraId="15DD4D04"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When handling Secretary’s minutes:  </w:t>
      </w:r>
    </w:p>
    <w:p w14:paraId="65E053A4" w14:textId="77777777" w:rsidR="00435901" w:rsidRPr="00435901" w:rsidRDefault="00435901" w:rsidP="00435901">
      <w:pPr>
        <w:spacing w:after="16" w:line="249" w:lineRule="auto"/>
        <w:ind w:left="1467" w:right="779" w:hanging="10"/>
        <w:rPr>
          <w:rFonts w:ascii="Cambria" w:eastAsia="Cambria" w:hAnsi="Cambria" w:cs="Cambria"/>
          <w:color w:val="000000"/>
          <w:sz w:val="24"/>
        </w:rPr>
      </w:pPr>
      <w:r w:rsidRPr="00435901">
        <w:rPr>
          <w:rFonts w:ascii="Cambria" w:eastAsia="Cambria" w:hAnsi="Cambria" w:cs="Cambria"/>
          <w:i/>
          <w:color w:val="000000"/>
          <w:sz w:val="24"/>
        </w:rPr>
        <w:t xml:space="preserve">“Are there any corrections to the minutes? (Pause) If not, they stand approved as read.” TAP ONCE  </w:t>
      </w:r>
    </w:p>
    <w:p w14:paraId="69F59577"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b/>
          <w:color w:val="000000"/>
          <w:sz w:val="24"/>
        </w:rPr>
        <w:t xml:space="preserve"> </w:t>
      </w:r>
    </w:p>
    <w:p w14:paraId="0D73DCBC" w14:textId="77777777" w:rsidR="00435901" w:rsidRPr="00435901" w:rsidRDefault="00435901" w:rsidP="00435901">
      <w:pPr>
        <w:numPr>
          <w:ilvl w:val="0"/>
          <w:numId w:val="3"/>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Reading of Treasurer’s Report </w:t>
      </w:r>
    </w:p>
    <w:p w14:paraId="30E7DE5B"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The Treasurer’s Report included in this handbook will be used as the official report, to be read in its entirety.  Teams need not provide copies of the report for the judges, as only the presentation of the report is judged. </w:t>
      </w:r>
    </w:p>
    <w:p w14:paraId="4A4A1C87" w14:textId="77777777" w:rsidR="00435901" w:rsidRPr="00435901" w:rsidRDefault="00435901" w:rsidP="00435901">
      <w:pPr>
        <w:spacing w:after="0"/>
        <w:ind w:left="1457"/>
        <w:rPr>
          <w:rFonts w:ascii="Cambria" w:eastAsia="Cambria" w:hAnsi="Cambria" w:cs="Cambria"/>
          <w:color w:val="000000"/>
          <w:sz w:val="24"/>
        </w:rPr>
      </w:pPr>
      <w:r w:rsidRPr="00435901">
        <w:rPr>
          <w:rFonts w:ascii="Cambria" w:eastAsia="Cambria" w:hAnsi="Cambria" w:cs="Cambria"/>
          <w:color w:val="000000"/>
          <w:sz w:val="24"/>
        </w:rPr>
        <w:t xml:space="preserve"> </w:t>
      </w:r>
    </w:p>
    <w:p w14:paraId="18354E39"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When handling Treasurer’s report:  </w:t>
      </w:r>
    </w:p>
    <w:p w14:paraId="500698C1" w14:textId="77777777" w:rsidR="00435901" w:rsidRPr="00435901" w:rsidRDefault="00435901" w:rsidP="00435901">
      <w:pPr>
        <w:spacing w:after="16" w:line="249" w:lineRule="auto"/>
        <w:ind w:left="1467" w:right="779" w:hanging="10"/>
        <w:rPr>
          <w:rFonts w:ascii="Cambria" w:eastAsia="Cambria" w:hAnsi="Cambria" w:cs="Cambria"/>
          <w:color w:val="000000"/>
          <w:sz w:val="24"/>
        </w:rPr>
      </w:pPr>
      <w:r w:rsidRPr="00435901">
        <w:rPr>
          <w:rFonts w:ascii="Cambria" w:eastAsia="Cambria" w:hAnsi="Cambria" w:cs="Cambria"/>
          <w:i/>
          <w:color w:val="000000"/>
          <w:sz w:val="24"/>
        </w:rPr>
        <w:t xml:space="preserve">“Are there any questions?  (Pause) The report will be filed.” NO TAP </w:t>
      </w:r>
    </w:p>
    <w:p w14:paraId="281EF8DC"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4"/>
        </w:rPr>
        <w:t xml:space="preserve"> </w:t>
      </w:r>
    </w:p>
    <w:p w14:paraId="473DD41B" w14:textId="77777777" w:rsidR="00435901" w:rsidRPr="00435901" w:rsidRDefault="00435901" w:rsidP="00435901">
      <w:pPr>
        <w:numPr>
          <w:ilvl w:val="0"/>
          <w:numId w:val="3"/>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Presentation of One Main Motion </w:t>
      </w:r>
    </w:p>
    <w:p w14:paraId="29FEF4E3" w14:textId="53BC2978"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The main motion, a second, one discussion with a 20-second time limit, and vote on the motion are all that will be judged.  Robert’s Rules of Order, Newly Revised 1</w:t>
      </w:r>
      <w:r w:rsidR="00837643">
        <w:rPr>
          <w:rFonts w:ascii="Cambria" w:eastAsia="Cambria" w:hAnsi="Cambria" w:cs="Cambria"/>
          <w:color w:val="000000"/>
          <w:sz w:val="24"/>
        </w:rPr>
        <w:t>2</w:t>
      </w:r>
      <w:r w:rsidRPr="00435901">
        <w:rPr>
          <w:rFonts w:ascii="Cambria" w:eastAsia="Cambria" w:hAnsi="Cambria" w:cs="Cambria"/>
          <w:color w:val="000000"/>
          <w:sz w:val="24"/>
        </w:rPr>
        <w:t xml:space="preserve">th or most current Edition will be used as the official reference.  Teams using more than one ability will not receive any of the ten (10) parliamentary ability points.  Teams using more than 20 seconds of discussion will have one (1) point per second deduction this time does not include recognition by the chair. </w:t>
      </w:r>
    </w:p>
    <w:p w14:paraId="35058394" w14:textId="77777777" w:rsidR="00435901" w:rsidRPr="00435901" w:rsidRDefault="00435901" w:rsidP="00435901">
      <w:pPr>
        <w:spacing w:after="0"/>
        <w:ind w:left="1457"/>
        <w:rPr>
          <w:rFonts w:ascii="Cambria" w:eastAsia="Cambria" w:hAnsi="Cambria" w:cs="Cambria"/>
          <w:color w:val="000000"/>
          <w:sz w:val="24"/>
        </w:rPr>
      </w:pPr>
      <w:r w:rsidRPr="00435901">
        <w:rPr>
          <w:rFonts w:ascii="Cambria" w:eastAsia="Cambria" w:hAnsi="Cambria" w:cs="Cambria"/>
          <w:color w:val="000000"/>
          <w:sz w:val="24"/>
        </w:rPr>
        <w:t xml:space="preserve"> </w:t>
      </w:r>
    </w:p>
    <w:p w14:paraId="2F9599D0"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It is not required that the maker of the motion debate the motion. Student advisors are allowed to vote on the motion. </w:t>
      </w:r>
    </w:p>
    <w:p w14:paraId="193A7A43" w14:textId="77777777" w:rsidR="00435901" w:rsidRDefault="00435901" w:rsidP="00435901">
      <w:pPr>
        <w:spacing w:after="0"/>
        <w:ind w:left="737"/>
        <w:rPr>
          <w:rFonts w:ascii="Cambria" w:eastAsia="Cambria" w:hAnsi="Cambria" w:cs="Cambria"/>
          <w:b/>
          <w:color w:val="000000"/>
          <w:sz w:val="24"/>
        </w:rPr>
      </w:pPr>
      <w:r w:rsidRPr="00435901">
        <w:rPr>
          <w:rFonts w:ascii="Cambria" w:eastAsia="Cambria" w:hAnsi="Cambria" w:cs="Cambria"/>
          <w:b/>
          <w:color w:val="000000"/>
          <w:sz w:val="24"/>
        </w:rPr>
        <w:t xml:space="preserve"> </w:t>
      </w:r>
    </w:p>
    <w:p w14:paraId="4A1DD86B" w14:textId="77777777" w:rsidR="00837643" w:rsidRDefault="00837643" w:rsidP="00435901">
      <w:pPr>
        <w:spacing w:after="0"/>
        <w:ind w:left="737"/>
        <w:rPr>
          <w:rFonts w:ascii="Cambria" w:eastAsia="Cambria" w:hAnsi="Cambria" w:cs="Cambria"/>
          <w:b/>
          <w:color w:val="000000"/>
          <w:sz w:val="24"/>
        </w:rPr>
      </w:pPr>
    </w:p>
    <w:p w14:paraId="45B59AF6" w14:textId="77777777" w:rsidR="00ED1059" w:rsidRDefault="00ED1059" w:rsidP="00435901">
      <w:pPr>
        <w:spacing w:after="0"/>
        <w:ind w:left="737"/>
        <w:rPr>
          <w:rFonts w:ascii="Cambria" w:eastAsia="Cambria" w:hAnsi="Cambria" w:cs="Cambria"/>
          <w:b/>
          <w:color w:val="000000"/>
          <w:sz w:val="24"/>
        </w:rPr>
      </w:pPr>
    </w:p>
    <w:p w14:paraId="1E6F5CEF" w14:textId="77777777" w:rsidR="00837643" w:rsidRPr="00435901" w:rsidRDefault="00837643" w:rsidP="00435901">
      <w:pPr>
        <w:spacing w:after="0"/>
        <w:ind w:left="737"/>
        <w:rPr>
          <w:rFonts w:ascii="Cambria" w:eastAsia="Cambria" w:hAnsi="Cambria" w:cs="Cambria"/>
          <w:color w:val="000000"/>
          <w:sz w:val="24"/>
        </w:rPr>
      </w:pPr>
    </w:p>
    <w:p w14:paraId="73710A91" w14:textId="77777777" w:rsidR="00435901" w:rsidRPr="00435901" w:rsidRDefault="00435901" w:rsidP="00435901">
      <w:pPr>
        <w:numPr>
          <w:ilvl w:val="0"/>
          <w:numId w:val="3"/>
        </w:numPr>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Presentation of Closing Ceremony </w:t>
      </w:r>
    </w:p>
    <w:p w14:paraId="52AF5FA6"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Closing ceremony refers to the official closing ceremony outlined in the Official FFA Manual, and not closing ceremonies for a parliamentary meeting. All team members should salute the same flag (either the reporter’s station </w:t>
      </w:r>
      <w:r w:rsidRPr="00435901">
        <w:rPr>
          <w:rFonts w:ascii="Cambria" w:eastAsia="Cambria" w:hAnsi="Cambria" w:cs="Cambria"/>
          <w:i/>
          <w:color w:val="000000"/>
          <w:sz w:val="24"/>
        </w:rPr>
        <w:t>or</w:t>
      </w:r>
      <w:r w:rsidRPr="00435901">
        <w:rPr>
          <w:rFonts w:ascii="Cambria" w:eastAsia="Cambria" w:hAnsi="Cambria" w:cs="Cambria"/>
          <w:color w:val="000000"/>
          <w:sz w:val="24"/>
        </w:rPr>
        <w:t xml:space="preserve"> the largest flag in the room.) during the Pledge of Allegiance.  </w:t>
      </w:r>
    </w:p>
    <w:p w14:paraId="2CF550A0" w14:textId="77777777" w:rsidR="00435901" w:rsidRPr="00435901" w:rsidRDefault="00435901" w:rsidP="00435901">
      <w:pPr>
        <w:spacing w:after="0"/>
        <w:ind w:left="1457"/>
        <w:rPr>
          <w:rFonts w:ascii="Cambria" w:eastAsia="Cambria" w:hAnsi="Cambria" w:cs="Cambria"/>
          <w:color w:val="000000"/>
          <w:sz w:val="24"/>
        </w:rPr>
      </w:pPr>
      <w:r w:rsidRPr="00435901">
        <w:rPr>
          <w:rFonts w:ascii="Cambria" w:eastAsia="Cambria" w:hAnsi="Cambria" w:cs="Cambria"/>
          <w:color w:val="000000"/>
          <w:sz w:val="24"/>
        </w:rPr>
        <w:t xml:space="preserve"> </w:t>
      </w:r>
    </w:p>
    <w:p w14:paraId="5A22E47D"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Judging ends once the last student has left the room. </w:t>
      </w:r>
    </w:p>
    <w:p w14:paraId="07A46B80"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b/>
          <w:color w:val="000000"/>
          <w:sz w:val="24"/>
        </w:rPr>
        <w:t xml:space="preserve"> </w:t>
      </w:r>
    </w:p>
    <w:p w14:paraId="49BCCA0B" w14:textId="5BA64D48" w:rsidR="00435901" w:rsidRPr="00ED1059" w:rsidRDefault="00435901" w:rsidP="00435901">
      <w:pPr>
        <w:numPr>
          <w:ilvl w:val="0"/>
          <w:numId w:val="3"/>
        </w:numPr>
        <w:spacing w:after="16" w:line="249" w:lineRule="auto"/>
        <w:rPr>
          <w:rFonts w:ascii="Cambria" w:eastAsia="Cambria" w:hAnsi="Cambria" w:cs="Cambria"/>
          <w:b/>
          <w:bCs/>
          <w:i/>
          <w:iCs/>
          <w:color w:val="000000"/>
          <w:sz w:val="24"/>
          <w:u w:val="single"/>
        </w:rPr>
      </w:pPr>
      <w:r w:rsidRPr="00435901">
        <w:rPr>
          <w:rFonts w:ascii="Cambria" w:eastAsia="Cambria" w:hAnsi="Cambria" w:cs="Cambria"/>
          <w:b/>
          <w:color w:val="000000"/>
          <w:sz w:val="24"/>
        </w:rPr>
        <w:t>FFA Knowledge Exam</w:t>
      </w:r>
      <w:r w:rsidR="00ED1059">
        <w:rPr>
          <w:rFonts w:ascii="Cambria" w:eastAsia="Cambria" w:hAnsi="Cambria" w:cs="Cambria"/>
          <w:color w:val="000000"/>
          <w:sz w:val="24"/>
        </w:rPr>
        <w:t xml:space="preserve">:  </w:t>
      </w:r>
      <w:r w:rsidR="00ED1059" w:rsidRPr="00ED1059">
        <w:rPr>
          <w:rFonts w:ascii="Cambria" w:eastAsia="Cambria" w:hAnsi="Cambria" w:cs="Cambria"/>
          <w:b/>
          <w:bCs/>
          <w:i/>
          <w:iCs/>
          <w:color w:val="000000"/>
          <w:sz w:val="24"/>
          <w:u w:val="single"/>
        </w:rPr>
        <w:t>NO TEST IN 2023</w:t>
      </w:r>
    </w:p>
    <w:p w14:paraId="6A9FD8D7"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Students will have 30 minutes to take a </w:t>
      </w:r>
      <w:proofErr w:type="gramStart"/>
      <w:r w:rsidRPr="00435901">
        <w:rPr>
          <w:rFonts w:ascii="Cambria" w:eastAsia="Cambria" w:hAnsi="Cambria" w:cs="Cambria"/>
          <w:color w:val="000000"/>
          <w:sz w:val="24"/>
        </w:rPr>
        <w:t>25 question</w:t>
      </w:r>
      <w:proofErr w:type="gramEnd"/>
      <w:r w:rsidRPr="00435901">
        <w:rPr>
          <w:rFonts w:ascii="Cambria" w:eastAsia="Cambria" w:hAnsi="Cambria" w:cs="Cambria"/>
          <w:color w:val="000000"/>
          <w:sz w:val="24"/>
        </w:rPr>
        <w:t xml:space="preserve"> multiple choice written exam. </w:t>
      </w:r>
    </w:p>
    <w:p w14:paraId="114EAFF0" w14:textId="77777777" w:rsidR="00435901" w:rsidRPr="00435901" w:rsidRDefault="00435901" w:rsidP="00435901">
      <w:pPr>
        <w:spacing w:after="16" w:line="249" w:lineRule="auto"/>
        <w:ind w:left="1467" w:right="373" w:hanging="10"/>
        <w:rPr>
          <w:rFonts w:ascii="Cambria" w:eastAsia="Cambria" w:hAnsi="Cambria" w:cs="Cambria"/>
          <w:color w:val="000000"/>
          <w:sz w:val="24"/>
        </w:rPr>
      </w:pPr>
      <w:r w:rsidRPr="00435901">
        <w:rPr>
          <w:rFonts w:ascii="Cambria" w:eastAsia="Cambria" w:hAnsi="Cambria" w:cs="Cambria"/>
          <w:color w:val="000000"/>
          <w:sz w:val="24"/>
        </w:rPr>
        <w:t xml:space="preserve">Questions may only come from the official test bank located on the official Tennessee FFA website. (This test bank includes information from the current manual, student handbook and general Tennessee FFA History.) Questions will be 2 points each, and team average will be divided by ten and added to the overall score. This will be a maximum of 5 points. </w:t>
      </w:r>
    </w:p>
    <w:p w14:paraId="12C03905"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4"/>
        </w:rPr>
        <w:t xml:space="preserve"> </w:t>
      </w:r>
    </w:p>
    <w:p w14:paraId="73583C72" w14:textId="77777777"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 xml:space="preserve">GUIDELINES </w:t>
      </w:r>
    </w:p>
    <w:p w14:paraId="1B13D422" w14:textId="77777777" w:rsidR="00435901" w:rsidRPr="00435901" w:rsidRDefault="00435901" w:rsidP="00435901">
      <w:pPr>
        <w:numPr>
          <w:ilvl w:val="0"/>
          <w:numId w:val="4"/>
        </w:numPr>
        <w:spacing w:after="16" w:line="249" w:lineRule="auto"/>
        <w:ind w:right="373"/>
        <w:rPr>
          <w:rFonts w:ascii="Cambria" w:eastAsia="Cambria" w:hAnsi="Cambria" w:cs="Cambria"/>
          <w:color w:val="000000"/>
          <w:sz w:val="24"/>
        </w:rPr>
      </w:pPr>
      <w:r w:rsidRPr="00435901">
        <w:rPr>
          <w:rFonts w:ascii="Cambria" w:eastAsia="Cambria" w:hAnsi="Cambria" w:cs="Cambria"/>
          <w:color w:val="000000"/>
          <w:sz w:val="24"/>
        </w:rPr>
        <w:t xml:space="preserve">Team members will </w:t>
      </w:r>
      <w:r w:rsidRPr="00435901">
        <w:rPr>
          <w:rFonts w:ascii="Cambria" w:eastAsia="Cambria" w:hAnsi="Cambria" w:cs="Cambria"/>
          <w:b/>
          <w:color w:val="000000"/>
          <w:sz w:val="24"/>
        </w:rPr>
        <w:t>NOT</w:t>
      </w:r>
      <w:r w:rsidRPr="00435901">
        <w:rPr>
          <w:rFonts w:ascii="Cambria" w:eastAsia="Cambria" w:hAnsi="Cambria" w:cs="Cambria"/>
          <w:color w:val="000000"/>
          <w:sz w:val="24"/>
        </w:rPr>
        <w:t xml:space="preserve"> be allowed to enter the room for room setup or opening statements prior to the presentation.   </w:t>
      </w:r>
    </w:p>
    <w:p w14:paraId="62BDD36C" w14:textId="5712CB1A" w:rsidR="00435901" w:rsidRPr="00435901" w:rsidRDefault="00435901" w:rsidP="00435901">
      <w:pPr>
        <w:numPr>
          <w:ilvl w:val="0"/>
          <w:numId w:val="4"/>
        </w:numPr>
        <w:spacing w:after="16" w:line="249" w:lineRule="auto"/>
        <w:ind w:right="373"/>
        <w:rPr>
          <w:rFonts w:ascii="Cambria" w:eastAsia="Cambria" w:hAnsi="Cambria" w:cs="Cambria"/>
          <w:color w:val="000000"/>
          <w:sz w:val="24"/>
        </w:rPr>
      </w:pPr>
      <w:r w:rsidRPr="00435901">
        <w:rPr>
          <w:rFonts w:ascii="Cambria" w:eastAsia="Cambria" w:hAnsi="Cambria" w:cs="Cambria"/>
          <w:color w:val="000000"/>
          <w:sz w:val="24"/>
        </w:rPr>
        <w:t xml:space="preserve">All teams will be allowed to view the presentation room before the event begins. </w:t>
      </w:r>
      <w:r w:rsidR="00ED1059">
        <w:rPr>
          <w:rFonts w:ascii="Cambria" w:eastAsia="Cambria" w:hAnsi="Cambria" w:cs="Cambria"/>
          <w:color w:val="000000"/>
          <w:sz w:val="24"/>
        </w:rPr>
        <w:t xml:space="preserve"> Advisors may enter with them.</w:t>
      </w:r>
    </w:p>
    <w:p w14:paraId="2764C37B" w14:textId="77777777" w:rsidR="00435901" w:rsidRPr="00435901" w:rsidRDefault="00435901" w:rsidP="00435901">
      <w:pPr>
        <w:numPr>
          <w:ilvl w:val="0"/>
          <w:numId w:val="4"/>
        </w:numPr>
        <w:spacing w:after="16" w:line="249" w:lineRule="auto"/>
        <w:ind w:right="373"/>
        <w:rPr>
          <w:rFonts w:ascii="Cambria" w:eastAsia="Cambria" w:hAnsi="Cambria" w:cs="Cambria"/>
          <w:color w:val="000000"/>
          <w:sz w:val="24"/>
        </w:rPr>
      </w:pPr>
      <w:r w:rsidRPr="00435901">
        <w:rPr>
          <w:rFonts w:ascii="Cambria" w:eastAsia="Cambria" w:hAnsi="Cambria" w:cs="Cambria"/>
          <w:color w:val="000000"/>
          <w:sz w:val="24"/>
        </w:rPr>
        <w:t xml:space="preserve">The official FFA paraphernalia will be placed in the meeting room prior to the competition.  A gavel will be provided either with or without a block.   </w:t>
      </w:r>
    </w:p>
    <w:p w14:paraId="5FAC1914" w14:textId="77777777" w:rsidR="00435901" w:rsidRPr="00435901" w:rsidRDefault="00435901" w:rsidP="00435901">
      <w:pPr>
        <w:numPr>
          <w:ilvl w:val="0"/>
          <w:numId w:val="4"/>
        </w:numPr>
        <w:spacing w:after="16" w:line="249" w:lineRule="auto"/>
        <w:ind w:right="373"/>
        <w:rPr>
          <w:rFonts w:ascii="Cambria" w:eastAsia="Cambria" w:hAnsi="Cambria" w:cs="Cambria"/>
          <w:color w:val="000000"/>
          <w:sz w:val="24"/>
        </w:rPr>
      </w:pPr>
      <w:r w:rsidRPr="00435901">
        <w:rPr>
          <w:rFonts w:ascii="Cambria" w:eastAsia="Cambria" w:hAnsi="Cambria" w:cs="Cambria"/>
          <w:color w:val="000000"/>
          <w:sz w:val="24"/>
        </w:rPr>
        <w:t xml:space="preserve">Only portions of the presentation that are scripted should incur a points penalty for added words. Unscripted parts </w:t>
      </w:r>
      <w:r w:rsidRPr="00435901">
        <w:rPr>
          <w:rFonts w:ascii="Cambria" w:eastAsia="Cambria" w:hAnsi="Cambria" w:cs="Cambria"/>
          <w:i/>
          <w:color w:val="000000"/>
          <w:sz w:val="24"/>
        </w:rPr>
        <w:t>(in between presentations of scripted Secretary and Treasurer’s reports, introduction to parliamentary section, etc.)</w:t>
      </w:r>
      <w:r w:rsidRPr="00435901">
        <w:rPr>
          <w:rFonts w:ascii="Cambria" w:eastAsia="Cambria" w:hAnsi="Cambria" w:cs="Cambria"/>
          <w:color w:val="000000"/>
          <w:sz w:val="24"/>
        </w:rPr>
        <w:t xml:space="preserve"> should not incur point deductions for added words. </w:t>
      </w:r>
      <w:r w:rsidRPr="00435901">
        <w:rPr>
          <w:rFonts w:ascii="Cambria" w:eastAsia="Cambria" w:hAnsi="Cambria" w:cs="Cambria"/>
          <w:i/>
          <w:color w:val="000000"/>
          <w:sz w:val="24"/>
        </w:rPr>
        <w:t>(i.e. – The President saying “Thank you” to the Secretary after the report is given should not count as added words.)</w:t>
      </w:r>
      <w:r w:rsidRPr="00435901">
        <w:rPr>
          <w:rFonts w:ascii="Cambria" w:eastAsia="Cambria" w:hAnsi="Cambria" w:cs="Cambria"/>
          <w:color w:val="000000"/>
          <w:sz w:val="24"/>
        </w:rPr>
        <w:t xml:space="preserve">  </w:t>
      </w:r>
    </w:p>
    <w:p w14:paraId="684AF479" w14:textId="77777777" w:rsidR="00435901" w:rsidRPr="00435901" w:rsidRDefault="00435901" w:rsidP="00435901">
      <w:pPr>
        <w:numPr>
          <w:ilvl w:val="0"/>
          <w:numId w:val="4"/>
        </w:numPr>
        <w:spacing w:after="16" w:line="249" w:lineRule="auto"/>
        <w:ind w:right="373"/>
        <w:rPr>
          <w:rFonts w:ascii="Cambria" w:eastAsia="Cambria" w:hAnsi="Cambria" w:cs="Cambria"/>
          <w:color w:val="000000"/>
          <w:sz w:val="24"/>
        </w:rPr>
      </w:pPr>
      <w:r w:rsidRPr="00435901">
        <w:rPr>
          <w:rFonts w:ascii="Cambria" w:eastAsia="Cambria" w:hAnsi="Cambria" w:cs="Cambria"/>
          <w:color w:val="000000"/>
          <w:sz w:val="24"/>
        </w:rPr>
        <w:t xml:space="preserve">When judging for uniformity: so long as the students meet official dress standards, the team should </w:t>
      </w:r>
      <w:r w:rsidRPr="00435901">
        <w:rPr>
          <w:rFonts w:ascii="Cambria" w:eastAsia="Cambria" w:hAnsi="Cambria" w:cs="Cambria"/>
          <w:b/>
          <w:color w:val="000000"/>
          <w:sz w:val="24"/>
        </w:rPr>
        <w:t>NOT</w:t>
      </w:r>
      <w:r w:rsidRPr="00435901">
        <w:rPr>
          <w:rFonts w:ascii="Cambria" w:eastAsia="Cambria" w:hAnsi="Cambria" w:cs="Cambria"/>
          <w:color w:val="000000"/>
          <w:sz w:val="24"/>
        </w:rPr>
        <w:t xml:space="preserve"> lose points due to differences in shoes, hairstyles, types of FFA ties or scarves, types of pants or skirts, etc. </w:t>
      </w:r>
    </w:p>
    <w:p w14:paraId="1E91A87D" w14:textId="77777777" w:rsidR="00435901" w:rsidRPr="00435901" w:rsidRDefault="00435901" w:rsidP="00435901">
      <w:pPr>
        <w:numPr>
          <w:ilvl w:val="0"/>
          <w:numId w:val="4"/>
        </w:numPr>
        <w:spacing w:after="16" w:line="249" w:lineRule="auto"/>
        <w:ind w:right="373"/>
        <w:rPr>
          <w:rFonts w:ascii="Cambria" w:eastAsia="Cambria" w:hAnsi="Cambria" w:cs="Cambria"/>
          <w:color w:val="000000"/>
          <w:sz w:val="24"/>
        </w:rPr>
      </w:pPr>
      <w:r w:rsidRPr="00435901">
        <w:rPr>
          <w:rFonts w:ascii="Cambria" w:eastAsia="Cambria" w:hAnsi="Cambria" w:cs="Cambria"/>
          <w:color w:val="000000"/>
          <w:sz w:val="24"/>
        </w:rPr>
        <w:t xml:space="preserve">Teams are encouraged to have an overall cohesiveness of presentation, but to remain realistic and avoid appearing “militaristic” in style. </w:t>
      </w:r>
    </w:p>
    <w:p w14:paraId="54F997C7" w14:textId="77777777" w:rsidR="00435901" w:rsidRPr="00435901" w:rsidRDefault="00435901" w:rsidP="00435901">
      <w:pPr>
        <w:spacing w:after="0"/>
        <w:ind w:left="1457"/>
        <w:rPr>
          <w:rFonts w:ascii="Cambria" w:eastAsia="Cambria" w:hAnsi="Cambria" w:cs="Cambria"/>
          <w:color w:val="000000"/>
          <w:sz w:val="24"/>
        </w:rPr>
      </w:pPr>
      <w:r w:rsidRPr="00435901">
        <w:rPr>
          <w:rFonts w:ascii="Cambria" w:eastAsia="Cambria" w:hAnsi="Cambria" w:cs="Cambria"/>
          <w:color w:val="000000"/>
          <w:sz w:val="24"/>
        </w:rPr>
        <w:t xml:space="preserve"> </w:t>
      </w:r>
    </w:p>
    <w:p w14:paraId="53390867" w14:textId="77777777" w:rsidR="00435901" w:rsidRDefault="00435901" w:rsidP="00435901">
      <w:pPr>
        <w:spacing w:after="16" w:line="249" w:lineRule="auto"/>
        <w:ind w:left="715" w:hanging="10"/>
        <w:rPr>
          <w:rFonts w:ascii="Cambria" w:eastAsia="Cambria" w:hAnsi="Cambria" w:cs="Cambria"/>
          <w:b/>
          <w:color w:val="000000"/>
          <w:sz w:val="24"/>
        </w:rPr>
      </w:pPr>
    </w:p>
    <w:p w14:paraId="135831D7" w14:textId="77777777" w:rsidR="00435901" w:rsidRDefault="00435901" w:rsidP="00435901">
      <w:pPr>
        <w:spacing w:after="16" w:line="249" w:lineRule="auto"/>
        <w:ind w:left="715" w:hanging="10"/>
        <w:rPr>
          <w:rFonts w:ascii="Cambria" w:eastAsia="Cambria" w:hAnsi="Cambria" w:cs="Cambria"/>
          <w:b/>
          <w:color w:val="000000"/>
          <w:sz w:val="24"/>
        </w:rPr>
      </w:pPr>
    </w:p>
    <w:p w14:paraId="00E47C41" w14:textId="77777777" w:rsidR="00435901" w:rsidRDefault="00435901" w:rsidP="00435901">
      <w:pPr>
        <w:spacing w:after="16" w:line="249" w:lineRule="auto"/>
        <w:ind w:left="715" w:hanging="10"/>
        <w:rPr>
          <w:rFonts w:ascii="Cambria" w:eastAsia="Cambria" w:hAnsi="Cambria" w:cs="Cambria"/>
          <w:b/>
          <w:color w:val="000000"/>
          <w:sz w:val="24"/>
        </w:rPr>
      </w:pPr>
    </w:p>
    <w:p w14:paraId="2C3400F2" w14:textId="77777777" w:rsidR="00435901" w:rsidRDefault="00435901" w:rsidP="00435901">
      <w:pPr>
        <w:spacing w:after="16" w:line="249" w:lineRule="auto"/>
        <w:ind w:left="715" w:hanging="10"/>
        <w:rPr>
          <w:rFonts w:ascii="Cambria" w:eastAsia="Cambria" w:hAnsi="Cambria" w:cs="Cambria"/>
          <w:b/>
          <w:color w:val="000000"/>
          <w:sz w:val="24"/>
        </w:rPr>
      </w:pPr>
    </w:p>
    <w:p w14:paraId="06409B5E" w14:textId="587F718D"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 xml:space="preserve">SCORING </w:t>
      </w:r>
    </w:p>
    <w:p w14:paraId="7795121A" w14:textId="7F9C458A" w:rsidR="00435901" w:rsidRPr="00435901" w:rsidRDefault="00EC46F2" w:rsidP="00435901">
      <w:pPr>
        <w:spacing w:after="16" w:line="249" w:lineRule="auto"/>
        <w:ind w:left="804" w:right="373" w:hanging="10"/>
        <w:rPr>
          <w:rFonts w:ascii="Cambria" w:eastAsia="Cambria" w:hAnsi="Cambria" w:cs="Cambria"/>
          <w:color w:val="000000"/>
          <w:sz w:val="24"/>
        </w:rPr>
      </w:pPr>
      <w:r>
        <w:rPr>
          <w:rFonts w:ascii="Cambria" w:eastAsia="Cambria" w:hAnsi="Cambria" w:cs="Cambria"/>
          <w:color w:val="000000"/>
          <w:sz w:val="24"/>
        </w:rPr>
        <w:t>Chapters</w:t>
      </w:r>
      <w:r w:rsidR="00435901" w:rsidRPr="00435901">
        <w:rPr>
          <w:rFonts w:ascii="Cambria" w:eastAsia="Cambria" w:hAnsi="Cambria" w:cs="Cambria"/>
          <w:color w:val="000000"/>
          <w:sz w:val="24"/>
        </w:rPr>
        <w:t xml:space="preserve"> shall be ranked in numerical order </w:t>
      </w:r>
      <w:proofErr w:type="gramStart"/>
      <w:r w:rsidR="00435901" w:rsidRPr="00435901">
        <w:rPr>
          <w:rFonts w:ascii="Cambria" w:eastAsia="Cambria" w:hAnsi="Cambria" w:cs="Cambria"/>
          <w:color w:val="000000"/>
          <w:sz w:val="24"/>
        </w:rPr>
        <w:t>on the basis of</w:t>
      </w:r>
      <w:proofErr w:type="gramEnd"/>
      <w:r w:rsidR="00435901" w:rsidRPr="00435901">
        <w:rPr>
          <w:rFonts w:ascii="Cambria" w:eastAsia="Cambria" w:hAnsi="Cambria" w:cs="Cambria"/>
          <w:color w:val="000000"/>
          <w:sz w:val="24"/>
        </w:rPr>
        <w:t xml:space="preserve"> the final score to be determined by each judge. The judges’ ranking of each </w:t>
      </w:r>
      <w:r>
        <w:rPr>
          <w:rFonts w:ascii="Cambria" w:eastAsia="Cambria" w:hAnsi="Cambria" w:cs="Cambria"/>
          <w:color w:val="000000"/>
          <w:sz w:val="24"/>
        </w:rPr>
        <w:t>chapter</w:t>
      </w:r>
      <w:r w:rsidR="00435901" w:rsidRPr="00435901">
        <w:rPr>
          <w:rFonts w:ascii="Cambria" w:eastAsia="Cambria" w:hAnsi="Cambria" w:cs="Cambria"/>
          <w:color w:val="000000"/>
          <w:sz w:val="24"/>
        </w:rPr>
        <w:t xml:space="preserve"> </w:t>
      </w:r>
      <w:proofErr w:type="gramStart"/>
      <w:r w:rsidR="00435901" w:rsidRPr="00435901">
        <w:rPr>
          <w:rFonts w:ascii="Cambria" w:eastAsia="Cambria" w:hAnsi="Cambria" w:cs="Cambria"/>
          <w:color w:val="000000"/>
          <w:sz w:val="24"/>
        </w:rPr>
        <w:t>then shall</w:t>
      </w:r>
      <w:proofErr w:type="gramEnd"/>
      <w:r w:rsidR="00435901" w:rsidRPr="00435901">
        <w:rPr>
          <w:rFonts w:ascii="Cambria" w:eastAsia="Cambria" w:hAnsi="Cambria" w:cs="Cambria"/>
          <w:color w:val="000000"/>
          <w:sz w:val="24"/>
        </w:rPr>
        <w:t xml:space="preserve"> be added by the event coordinator, and the winner will be that </w:t>
      </w:r>
      <w:r>
        <w:rPr>
          <w:rFonts w:ascii="Cambria" w:eastAsia="Cambria" w:hAnsi="Cambria" w:cs="Cambria"/>
          <w:color w:val="000000"/>
          <w:sz w:val="24"/>
        </w:rPr>
        <w:t>chapter</w:t>
      </w:r>
      <w:r w:rsidR="00435901" w:rsidRPr="00435901">
        <w:rPr>
          <w:rFonts w:ascii="Cambria" w:eastAsia="Cambria" w:hAnsi="Cambria" w:cs="Cambria"/>
          <w:color w:val="000000"/>
          <w:sz w:val="24"/>
        </w:rPr>
        <w:t xml:space="preserve"> whose total ranking is the lowest. Other placings will be determined in the same manner (low point score method of selection). </w:t>
      </w:r>
    </w:p>
    <w:p w14:paraId="2CE46F0D"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4"/>
        </w:rPr>
        <w:t xml:space="preserve"> </w:t>
      </w:r>
    </w:p>
    <w:p w14:paraId="52850616" w14:textId="77777777"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 xml:space="preserve">TIEBREAKER </w:t>
      </w:r>
    </w:p>
    <w:p w14:paraId="544754F4" w14:textId="69925926" w:rsidR="00435901" w:rsidRPr="00435901" w:rsidRDefault="00435901" w:rsidP="00435901">
      <w:pPr>
        <w:spacing w:after="16" w:line="249" w:lineRule="auto"/>
        <w:ind w:left="804" w:right="373" w:hanging="10"/>
        <w:rPr>
          <w:rFonts w:ascii="Cambria" w:eastAsia="Cambria" w:hAnsi="Cambria" w:cs="Cambria"/>
          <w:color w:val="000000"/>
          <w:sz w:val="24"/>
        </w:rPr>
      </w:pPr>
      <w:r w:rsidRPr="00435901">
        <w:rPr>
          <w:rFonts w:ascii="Cambria" w:eastAsia="Cambria" w:hAnsi="Cambria" w:cs="Cambria"/>
          <w:color w:val="000000"/>
          <w:sz w:val="24"/>
        </w:rPr>
        <w:t>Ties will first be broken using the overall average on the FFA Knowledge Exam. Ties will then be broken based on the greatest number of low ranks. Team’s low ranks will be counted and the team with the greatest number of low ranks will be declared the winner. If a tie still exists</w:t>
      </w:r>
      <w:r w:rsidR="00ED1059">
        <w:rPr>
          <w:rFonts w:ascii="Cambria" w:eastAsia="Cambria" w:hAnsi="Cambria" w:cs="Cambria"/>
          <w:color w:val="000000"/>
          <w:sz w:val="24"/>
        </w:rPr>
        <w:t>,</w:t>
      </w:r>
      <w:r w:rsidRPr="00435901">
        <w:rPr>
          <w:rFonts w:ascii="Cambria" w:eastAsia="Cambria" w:hAnsi="Cambria" w:cs="Cambria"/>
          <w:color w:val="000000"/>
          <w:sz w:val="24"/>
        </w:rPr>
        <w:t xml:space="preserve"> then the team’s raw scores will be totaled. The participant with the greatest total of raw points will be declared the winner. </w:t>
      </w:r>
    </w:p>
    <w:p w14:paraId="4F93021C"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b/>
          <w:color w:val="000000"/>
          <w:sz w:val="24"/>
        </w:rPr>
        <w:t xml:space="preserve"> </w:t>
      </w:r>
    </w:p>
    <w:p w14:paraId="55C4D479" w14:textId="77777777"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 xml:space="preserve">AWARDS </w:t>
      </w:r>
    </w:p>
    <w:p w14:paraId="7B17F9CC" w14:textId="7B967694" w:rsidR="00435901" w:rsidRPr="00435901" w:rsidRDefault="00435901" w:rsidP="00435901">
      <w:pPr>
        <w:spacing w:after="16" w:line="249" w:lineRule="auto"/>
        <w:ind w:left="804" w:right="373" w:hanging="10"/>
        <w:rPr>
          <w:rFonts w:ascii="Cambria" w:eastAsia="Cambria" w:hAnsi="Cambria" w:cs="Cambria"/>
          <w:color w:val="000000"/>
          <w:sz w:val="24"/>
        </w:rPr>
      </w:pPr>
      <w:r w:rsidRPr="00435901">
        <w:rPr>
          <w:rFonts w:ascii="Cambria" w:eastAsia="Cambria" w:hAnsi="Cambria" w:cs="Cambria"/>
          <w:color w:val="000000"/>
          <w:sz w:val="24"/>
        </w:rPr>
        <w:t xml:space="preserve">Top two teams will be recognized on stage with plaques during the </w:t>
      </w:r>
      <w:r w:rsidR="00ED1059">
        <w:rPr>
          <w:rFonts w:ascii="Cambria" w:eastAsia="Cambria" w:hAnsi="Cambria" w:cs="Cambria"/>
          <w:color w:val="000000"/>
          <w:sz w:val="24"/>
        </w:rPr>
        <w:t>West TN Regional Banquet</w:t>
      </w:r>
    </w:p>
    <w:p w14:paraId="61D71120"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4"/>
        </w:rPr>
        <w:t xml:space="preserve"> </w:t>
      </w:r>
    </w:p>
    <w:p w14:paraId="12B8E8F2" w14:textId="77777777" w:rsidR="00435901" w:rsidRPr="00435901" w:rsidRDefault="00435901" w:rsidP="00435901">
      <w:pPr>
        <w:spacing w:after="16" w:line="249" w:lineRule="auto"/>
        <w:ind w:left="715" w:hanging="10"/>
        <w:rPr>
          <w:rFonts w:ascii="Cambria" w:eastAsia="Cambria" w:hAnsi="Cambria" w:cs="Cambria"/>
          <w:color w:val="000000"/>
          <w:sz w:val="24"/>
        </w:rPr>
      </w:pPr>
      <w:r w:rsidRPr="00435901">
        <w:rPr>
          <w:rFonts w:ascii="Cambria" w:eastAsia="Cambria" w:hAnsi="Cambria" w:cs="Cambria"/>
          <w:b/>
          <w:color w:val="000000"/>
          <w:sz w:val="24"/>
        </w:rPr>
        <w:t xml:space="preserve">REFERENCES </w:t>
      </w:r>
    </w:p>
    <w:p w14:paraId="56A8E91F" w14:textId="1DF16B27" w:rsidR="00ED1059" w:rsidRDefault="00435901" w:rsidP="00435901">
      <w:pPr>
        <w:spacing w:after="16" w:line="249" w:lineRule="auto"/>
        <w:ind w:left="1154" w:right="1083" w:hanging="360"/>
        <w:rPr>
          <w:rFonts w:ascii="Cambria" w:eastAsia="Cambria" w:hAnsi="Cambria" w:cs="Cambria"/>
          <w:b/>
          <w:color w:val="000000"/>
          <w:sz w:val="24"/>
        </w:rPr>
      </w:pPr>
      <w:r w:rsidRPr="00435901">
        <w:rPr>
          <w:rFonts w:ascii="Cambria" w:eastAsia="Cambria" w:hAnsi="Cambria" w:cs="Cambria"/>
          <w:color w:val="000000"/>
          <w:sz w:val="24"/>
        </w:rPr>
        <w:t>Refer to this list to access many of these references.</w:t>
      </w:r>
      <w:r w:rsidRPr="00435901">
        <w:rPr>
          <w:rFonts w:ascii="Cambria" w:eastAsia="Cambria" w:hAnsi="Cambria" w:cs="Cambria"/>
          <w:b/>
          <w:color w:val="000000"/>
          <w:sz w:val="24"/>
        </w:rPr>
        <w:t xml:space="preserve"> </w:t>
      </w:r>
    </w:p>
    <w:p w14:paraId="5ACD4A1A" w14:textId="48C163D3" w:rsidR="00435901" w:rsidRDefault="00ED1059" w:rsidP="00ED1059">
      <w:pPr>
        <w:spacing w:after="16" w:line="249" w:lineRule="auto"/>
        <w:ind w:left="1154" w:right="1083" w:firstLine="255"/>
        <w:rPr>
          <w:rFonts w:ascii="Cambria" w:hAnsi="Cambria"/>
        </w:rPr>
      </w:pPr>
      <w:r w:rsidRPr="00ED1059">
        <w:rPr>
          <w:rFonts w:ascii="Cambria" w:hAnsi="Cambria"/>
        </w:rPr>
        <w:t xml:space="preserve">Current National FFA Manual: </w:t>
      </w:r>
      <w:hyperlink r:id="rId5" w:history="1">
        <w:r w:rsidR="00EC46F2" w:rsidRPr="00220447">
          <w:rPr>
            <w:rStyle w:val="Hyperlink"/>
            <w:rFonts w:ascii="Cambria" w:hAnsi="Cambria"/>
          </w:rPr>
          <w:t>https://www.ffa.org/official-manual/</w:t>
        </w:r>
      </w:hyperlink>
    </w:p>
    <w:p w14:paraId="5FF0BA68" w14:textId="72BDC2C9" w:rsidR="00EC46F2" w:rsidRDefault="00EC46F2" w:rsidP="00ED1059">
      <w:pPr>
        <w:spacing w:after="16" w:line="249" w:lineRule="auto"/>
        <w:ind w:left="1154" w:right="1083" w:firstLine="255"/>
        <w:rPr>
          <w:rFonts w:ascii="Cambria" w:eastAsia="Cambria" w:hAnsi="Cambria" w:cs="Cambria"/>
          <w:color w:val="000000"/>
          <w:sz w:val="24"/>
        </w:rPr>
      </w:pPr>
      <w:r>
        <w:rPr>
          <w:rFonts w:ascii="Cambria" w:hAnsi="Cambria"/>
        </w:rPr>
        <w:t>TNffa.</w:t>
      </w:r>
      <w:r>
        <w:rPr>
          <w:rFonts w:ascii="Cambria" w:eastAsia="Cambria" w:hAnsi="Cambria" w:cs="Cambria"/>
          <w:color w:val="000000"/>
          <w:sz w:val="24"/>
        </w:rPr>
        <w:t xml:space="preserve">org for the test bank (NO TEST in 2023) </w:t>
      </w:r>
    </w:p>
    <w:p w14:paraId="1A327D03" w14:textId="77777777" w:rsidR="00EC46F2" w:rsidRDefault="00EC46F2" w:rsidP="00EC46F2">
      <w:pPr>
        <w:spacing w:after="16" w:line="249" w:lineRule="auto"/>
        <w:ind w:left="1154" w:right="1083" w:firstLine="255"/>
        <w:rPr>
          <w:rFonts w:ascii="Cambria" w:eastAsia="Cambria" w:hAnsi="Cambria" w:cs="Cambria"/>
          <w:color w:val="000000"/>
          <w:sz w:val="24"/>
        </w:rPr>
      </w:pPr>
      <w:r>
        <w:rPr>
          <w:rFonts w:ascii="Cambria" w:eastAsia="Cambria" w:hAnsi="Cambria" w:cs="Cambria"/>
          <w:color w:val="000000"/>
          <w:sz w:val="24"/>
        </w:rPr>
        <w:t>Robert’s Rules of Order, Newly Revised 12</w:t>
      </w:r>
      <w:r w:rsidRPr="00EC46F2">
        <w:rPr>
          <w:rFonts w:ascii="Cambria" w:eastAsia="Cambria" w:hAnsi="Cambria" w:cs="Cambria"/>
          <w:color w:val="000000"/>
          <w:sz w:val="24"/>
          <w:vertAlign w:val="superscript"/>
        </w:rPr>
        <w:t>th</w:t>
      </w:r>
      <w:r>
        <w:rPr>
          <w:rFonts w:ascii="Cambria" w:eastAsia="Cambria" w:hAnsi="Cambria" w:cs="Cambria"/>
          <w:color w:val="000000"/>
          <w:sz w:val="24"/>
        </w:rPr>
        <w:t xml:space="preserve"> Edition</w:t>
      </w:r>
    </w:p>
    <w:p w14:paraId="7EAE1182"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6D7BD720"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60A8312D"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7BC3B42A"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3FAD179F"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5ACA7055"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0EC40239"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66F9D6BE"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12E57B90"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1613DED0"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2288C06C"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162AB9EC"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1FCE2EDF"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55B3D683"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043CE188"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01293E67" w14:textId="77777777" w:rsidR="00EC46F2" w:rsidRDefault="00EC46F2" w:rsidP="00EC46F2">
      <w:pPr>
        <w:spacing w:after="16" w:line="249" w:lineRule="auto"/>
        <w:ind w:left="1154" w:right="1083" w:firstLine="255"/>
        <w:rPr>
          <w:rFonts w:ascii="Cambria" w:eastAsia="Cambria" w:hAnsi="Cambria" w:cs="Cambria"/>
          <w:color w:val="000000"/>
          <w:sz w:val="24"/>
        </w:rPr>
      </w:pPr>
    </w:p>
    <w:p w14:paraId="3CC2658D" w14:textId="41F47647" w:rsidR="00435901" w:rsidRPr="00435901" w:rsidRDefault="00435901" w:rsidP="00EC46F2">
      <w:pPr>
        <w:spacing w:after="16" w:line="249" w:lineRule="auto"/>
        <w:ind w:right="1083"/>
        <w:jc w:val="center"/>
        <w:rPr>
          <w:rFonts w:ascii="Cambria" w:eastAsia="Cambria" w:hAnsi="Cambria" w:cs="Cambria"/>
          <w:color w:val="000000"/>
          <w:sz w:val="24"/>
        </w:rPr>
      </w:pPr>
      <w:r w:rsidRPr="00435901">
        <w:rPr>
          <w:rFonts w:ascii="Cambria" w:eastAsia="Cambria" w:hAnsi="Cambria" w:cs="Cambria"/>
          <w:color w:val="000000"/>
          <w:sz w:val="28"/>
        </w:rPr>
        <w:lastRenderedPageBreak/>
        <w:t>Report of the Treasurer of the ______________________ FFA</w:t>
      </w:r>
      <w:r w:rsidR="00EC46F2">
        <w:rPr>
          <w:rFonts w:ascii="Cambria" w:eastAsia="Cambria" w:hAnsi="Cambria" w:cs="Cambria"/>
          <w:color w:val="000000"/>
          <w:sz w:val="28"/>
        </w:rPr>
        <w:t xml:space="preserve"> Chapter</w:t>
      </w:r>
    </w:p>
    <w:p w14:paraId="08BE991C" w14:textId="1489B2C7" w:rsidR="00435901" w:rsidRPr="00435901" w:rsidRDefault="00435901" w:rsidP="00EC46F2">
      <w:pPr>
        <w:spacing w:after="13" w:line="248" w:lineRule="auto"/>
        <w:ind w:right="273"/>
        <w:jc w:val="center"/>
        <w:rPr>
          <w:rFonts w:ascii="Cambria" w:eastAsia="Cambria" w:hAnsi="Cambria" w:cs="Cambria"/>
          <w:color w:val="000000"/>
          <w:sz w:val="24"/>
        </w:rPr>
      </w:pPr>
      <w:r w:rsidRPr="00435901">
        <w:rPr>
          <w:rFonts w:ascii="Cambria" w:eastAsia="Cambria" w:hAnsi="Cambria" w:cs="Cambria"/>
          <w:color w:val="000000"/>
          <w:sz w:val="28"/>
        </w:rPr>
        <w:t xml:space="preserve">Ending </w:t>
      </w:r>
      <w:r w:rsidR="00840EBD">
        <w:rPr>
          <w:rFonts w:ascii="Cambria" w:eastAsia="Cambria" w:hAnsi="Cambria" w:cs="Cambria"/>
          <w:color w:val="000000"/>
          <w:sz w:val="28"/>
        </w:rPr>
        <w:t>November 30</w:t>
      </w:r>
      <w:r w:rsidRPr="00435901">
        <w:rPr>
          <w:rFonts w:ascii="Cambria" w:eastAsia="Cambria" w:hAnsi="Cambria" w:cs="Cambria"/>
          <w:color w:val="000000"/>
          <w:sz w:val="28"/>
        </w:rPr>
        <w:t>, __________</w:t>
      </w:r>
      <w:proofErr w:type="gramStart"/>
      <w:r w:rsidRPr="00435901">
        <w:rPr>
          <w:rFonts w:ascii="Cambria" w:eastAsia="Cambria" w:hAnsi="Cambria" w:cs="Cambria"/>
          <w:color w:val="000000"/>
          <w:sz w:val="28"/>
        </w:rPr>
        <w:t>_</w:t>
      </w:r>
      <w:r w:rsidRPr="00435901">
        <w:rPr>
          <w:rFonts w:ascii="Cambria" w:eastAsia="Cambria" w:hAnsi="Cambria" w:cs="Cambria"/>
          <w:i/>
          <w:color w:val="000000"/>
          <w:sz w:val="28"/>
          <w:u w:val="single" w:color="000000"/>
        </w:rPr>
        <w:t>(</w:t>
      </w:r>
      <w:proofErr w:type="gramEnd"/>
      <w:r w:rsidRPr="00435901">
        <w:rPr>
          <w:rFonts w:ascii="Cambria" w:eastAsia="Cambria" w:hAnsi="Cambria" w:cs="Cambria"/>
          <w:i/>
          <w:color w:val="000000"/>
          <w:sz w:val="28"/>
          <w:u w:val="single" w:color="000000"/>
        </w:rPr>
        <w:t>current year)</w:t>
      </w:r>
    </w:p>
    <w:p w14:paraId="13048B36" w14:textId="7CEADC99" w:rsidR="00435901" w:rsidRPr="00435901" w:rsidRDefault="00435901" w:rsidP="00EC46F2">
      <w:pPr>
        <w:spacing w:after="0"/>
        <w:ind w:left="448"/>
        <w:jc w:val="center"/>
        <w:rPr>
          <w:rFonts w:ascii="Cambria" w:eastAsia="Cambria" w:hAnsi="Cambria" w:cs="Cambria"/>
          <w:color w:val="000000"/>
          <w:sz w:val="24"/>
        </w:rPr>
      </w:pPr>
    </w:p>
    <w:p w14:paraId="305D4766" w14:textId="77777777" w:rsidR="00435901" w:rsidRPr="00435901" w:rsidRDefault="00435901" w:rsidP="00435901">
      <w:pPr>
        <w:spacing w:after="0"/>
        <w:ind w:left="448"/>
        <w:jc w:val="center"/>
        <w:rPr>
          <w:rFonts w:ascii="Cambria" w:eastAsia="Cambria" w:hAnsi="Cambria" w:cs="Cambria"/>
          <w:color w:val="000000"/>
          <w:sz w:val="24"/>
        </w:rPr>
      </w:pPr>
      <w:r w:rsidRPr="00435901">
        <w:rPr>
          <w:rFonts w:ascii="Cambria" w:eastAsia="Cambria" w:hAnsi="Cambria" w:cs="Cambria"/>
          <w:color w:val="000000"/>
          <w:sz w:val="28"/>
        </w:rPr>
        <w:t xml:space="preserve"> </w:t>
      </w:r>
    </w:p>
    <w:tbl>
      <w:tblPr>
        <w:tblStyle w:val="TableGrid"/>
        <w:tblW w:w="8475" w:type="dxa"/>
        <w:tblInd w:w="737" w:type="dxa"/>
        <w:tblLook w:val="04A0" w:firstRow="1" w:lastRow="0" w:firstColumn="1" w:lastColumn="0" w:noHBand="0" w:noVBand="1"/>
      </w:tblPr>
      <w:tblGrid>
        <w:gridCol w:w="5041"/>
        <w:gridCol w:w="720"/>
        <w:gridCol w:w="720"/>
        <w:gridCol w:w="720"/>
        <w:gridCol w:w="1274"/>
      </w:tblGrid>
      <w:tr w:rsidR="00435901" w:rsidRPr="00435901" w14:paraId="45AF2B02" w14:textId="77777777" w:rsidTr="000B792F">
        <w:trPr>
          <w:trHeight w:val="329"/>
        </w:trPr>
        <w:tc>
          <w:tcPr>
            <w:tcW w:w="6481" w:type="dxa"/>
            <w:gridSpan w:val="3"/>
            <w:tcBorders>
              <w:top w:val="nil"/>
              <w:left w:val="nil"/>
              <w:bottom w:val="nil"/>
              <w:right w:val="nil"/>
            </w:tcBorders>
          </w:tcPr>
          <w:p w14:paraId="0588D10D" w14:textId="35CE4CFD"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Balance on Hand </w:t>
            </w:r>
            <w:r w:rsidR="00840EBD">
              <w:rPr>
                <w:rFonts w:ascii="Cambria" w:eastAsia="Cambria" w:hAnsi="Cambria" w:cs="Cambria"/>
                <w:color w:val="000000"/>
                <w:sz w:val="28"/>
              </w:rPr>
              <w:t>November</w:t>
            </w:r>
            <w:r w:rsidRPr="00435901">
              <w:rPr>
                <w:rFonts w:ascii="Cambria" w:eastAsia="Cambria" w:hAnsi="Cambria" w:cs="Cambria"/>
                <w:color w:val="000000"/>
                <w:sz w:val="28"/>
              </w:rPr>
              <w:t xml:space="preserve"> 1</w:t>
            </w:r>
            <w:r w:rsidRPr="00435901">
              <w:rPr>
                <w:rFonts w:ascii="Cambria" w:eastAsia="Cambria" w:hAnsi="Cambria" w:cs="Cambria"/>
                <w:color w:val="000000"/>
                <w:sz w:val="28"/>
                <w:u w:val="single" w:color="000000"/>
              </w:rPr>
              <w:t xml:space="preserve"> </w:t>
            </w:r>
            <w:r w:rsidRPr="00435901">
              <w:rPr>
                <w:rFonts w:ascii="Cambria" w:eastAsia="Cambria" w:hAnsi="Cambria" w:cs="Cambria"/>
                <w:color w:val="000000"/>
                <w:sz w:val="28"/>
              </w:rPr>
              <w:t>_________</w:t>
            </w:r>
            <w:proofErr w:type="gramStart"/>
            <w:r w:rsidRPr="00435901">
              <w:rPr>
                <w:rFonts w:ascii="Cambria" w:eastAsia="Cambria" w:hAnsi="Cambria" w:cs="Cambria"/>
                <w:color w:val="000000"/>
                <w:sz w:val="28"/>
              </w:rPr>
              <w:t>_</w:t>
            </w:r>
            <w:r w:rsidRPr="00435901">
              <w:rPr>
                <w:rFonts w:ascii="Cambria" w:eastAsia="Cambria" w:hAnsi="Cambria" w:cs="Cambria"/>
                <w:i/>
                <w:color w:val="000000"/>
                <w:sz w:val="28"/>
                <w:u w:val="single" w:color="000000"/>
              </w:rPr>
              <w:t>(</w:t>
            </w:r>
            <w:proofErr w:type="gramEnd"/>
            <w:r w:rsidRPr="00435901">
              <w:rPr>
                <w:rFonts w:ascii="Cambria" w:eastAsia="Cambria" w:hAnsi="Cambria" w:cs="Cambria"/>
                <w:i/>
                <w:color w:val="000000"/>
                <w:sz w:val="28"/>
                <w:u w:val="single" w:color="000000"/>
              </w:rPr>
              <w:t>current year)</w:t>
            </w:r>
            <w:r w:rsidRPr="00435901">
              <w:rPr>
                <w:rFonts w:ascii="Cambria" w:eastAsia="Cambria" w:hAnsi="Cambria" w:cs="Cambria"/>
                <w:i/>
                <w:color w:val="000000"/>
                <w:sz w:val="28"/>
              </w:rPr>
              <w:t xml:space="preserve"> </w:t>
            </w:r>
          </w:p>
        </w:tc>
        <w:tc>
          <w:tcPr>
            <w:tcW w:w="720" w:type="dxa"/>
            <w:vMerge w:val="restart"/>
            <w:tcBorders>
              <w:top w:val="nil"/>
              <w:left w:val="nil"/>
              <w:bottom w:val="nil"/>
              <w:right w:val="nil"/>
            </w:tcBorders>
          </w:tcPr>
          <w:p w14:paraId="6CC88DA7"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i/>
                <w:color w:val="000000"/>
                <w:sz w:val="28"/>
              </w:rPr>
              <w:t xml:space="preserve"> </w:t>
            </w:r>
          </w:p>
        </w:tc>
        <w:tc>
          <w:tcPr>
            <w:tcW w:w="1274" w:type="dxa"/>
            <w:vMerge w:val="restart"/>
            <w:tcBorders>
              <w:top w:val="nil"/>
              <w:left w:val="nil"/>
              <w:bottom w:val="nil"/>
              <w:right w:val="nil"/>
            </w:tcBorders>
          </w:tcPr>
          <w:p w14:paraId="64EF26C4" w14:textId="77777777" w:rsidR="00435901" w:rsidRPr="00435901" w:rsidRDefault="00435901" w:rsidP="00435901">
            <w:pPr>
              <w:jc w:val="both"/>
              <w:rPr>
                <w:rFonts w:ascii="Cambria" w:eastAsia="Cambria" w:hAnsi="Cambria" w:cs="Cambria"/>
                <w:color w:val="000000"/>
                <w:sz w:val="24"/>
              </w:rPr>
            </w:pPr>
            <w:r w:rsidRPr="00435901">
              <w:rPr>
                <w:rFonts w:ascii="Cambria" w:eastAsia="Cambria" w:hAnsi="Cambria" w:cs="Cambria"/>
                <w:color w:val="000000"/>
                <w:sz w:val="28"/>
              </w:rPr>
              <w:t>$1,253.25</w:t>
            </w:r>
            <w:r w:rsidRPr="00435901">
              <w:rPr>
                <w:rFonts w:ascii="Cambria" w:eastAsia="Cambria" w:hAnsi="Cambria" w:cs="Cambria"/>
                <w:i/>
                <w:color w:val="000000"/>
                <w:sz w:val="28"/>
              </w:rPr>
              <w:t xml:space="preserve"> </w:t>
            </w:r>
          </w:p>
        </w:tc>
      </w:tr>
      <w:tr w:rsidR="00435901" w:rsidRPr="00435901" w14:paraId="7758EBED" w14:textId="77777777" w:rsidTr="000B792F">
        <w:trPr>
          <w:trHeight w:val="632"/>
        </w:trPr>
        <w:tc>
          <w:tcPr>
            <w:tcW w:w="5041" w:type="dxa"/>
            <w:tcBorders>
              <w:top w:val="nil"/>
              <w:left w:val="nil"/>
              <w:bottom w:val="nil"/>
              <w:right w:val="nil"/>
            </w:tcBorders>
          </w:tcPr>
          <w:p w14:paraId="6C11C497"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i/>
                <w:color w:val="000000"/>
                <w:sz w:val="28"/>
              </w:rPr>
              <w:t xml:space="preserve"> </w:t>
            </w:r>
          </w:p>
          <w:p w14:paraId="00AFBF08"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u w:val="single" w:color="000000"/>
              </w:rPr>
              <w:t>Receipts</w:t>
            </w: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71405837" w14:textId="77777777" w:rsidR="00435901" w:rsidRPr="00435901" w:rsidRDefault="00435901" w:rsidP="00435901">
            <w:pPr>
              <w:rPr>
                <w:rFonts w:ascii="Cambria" w:eastAsia="Cambria" w:hAnsi="Cambria" w:cs="Cambria"/>
                <w:color w:val="000000"/>
                <w:sz w:val="24"/>
              </w:rPr>
            </w:pPr>
          </w:p>
        </w:tc>
        <w:tc>
          <w:tcPr>
            <w:tcW w:w="720" w:type="dxa"/>
            <w:tcBorders>
              <w:top w:val="nil"/>
              <w:left w:val="nil"/>
              <w:bottom w:val="nil"/>
              <w:right w:val="nil"/>
            </w:tcBorders>
          </w:tcPr>
          <w:p w14:paraId="4C852CAB" w14:textId="77777777" w:rsidR="00435901" w:rsidRPr="00435901" w:rsidRDefault="00435901" w:rsidP="00435901">
            <w:pPr>
              <w:rPr>
                <w:rFonts w:ascii="Cambria" w:eastAsia="Cambria" w:hAnsi="Cambria" w:cs="Cambria"/>
                <w:color w:val="000000"/>
                <w:sz w:val="24"/>
              </w:rPr>
            </w:pPr>
          </w:p>
        </w:tc>
        <w:tc>
          <w:tcPr>
            <w:tcW w:w="0" w:type="auto"/>
            <w:vMerge/>
            <w:tcBorders>
              <w:top w:val="nil"/>
              <w:left w:val="nil"/>
              <w:bottom w:val="nil"/>
              <w:right w:val="nil"/>
            </w:tcBorders>
          </w:tcPr>
          <w:p w14:paraId="2C0F76B6" w14:textId="77777777" w:rsidR="00435901" w:rsidRPr="00435901" w:rsidRDefault="00435901" w:rsidP="00435901">
            <w:pPr>
              <w:rPr>
                <w:rFonts w:ascii="Cambria" w:eastAsia="Cambria" w:hAnsi="Cambria" w:cs="Cambria"/>
                <w:color w:val="000000"/>
                <w:sz w:val="24"/>
              </w:rPr>
            </w:pPr>
          </w:p>
        </w:tc>
        <w:tc>
          <w:tcPr>
            <w:tcW w:w="0" w:type="auto"/>
            <w:vMerge/>
            <w:tcBorders>
              <w:top w:val="nil"/>
              <w:left w:val="nil"/>
              <w:bottom w:val="nil"/>
              <w:right w:val="nil"/>
            </w:tcBorders>
          </w:tcPr>
          <w:p w14:paraId="6849EEBE" w14:textId="77777777" w:rsidR="00435901" w:rsidRPr="00435901" w:rsidRDefault="00435901" w:rsidP="00435901">
            <w:pPr>
              <w:rPr>
                <w:rFonts w:ascii="Cambria" w:eastAsia="Cambria" w:hAnsi="Cambria" w:cs="Cambria"/>
                <w:color w:val="000000"/>
                <w:sz w:val="24"/>
              </w:rPr>
            </w:pPr>
          </w:p>
        </w:tc>
      </w:tr>
      <w:tr w:rsidR="00435901" w:rsidRPr="00435901" w14:paraId="7CB70CB8" w14:textId="77777777" w:rsidTr="000B792F">
        <w:trPr>
          <w:trHeight w:val="328"/>
        </w:trPr>
        <w:tc>
          <w:tcPr>
            <w:tcW w:w="5041" w:type="dxa"/>
            <w:tcBorders>
              <w:top w:val="nil"/>
              <w:left w:val="nil"/>
              <w:bottom w:val="nil"/>
              <w:right w:val="nil"/>
            </w:tcBorders>
          </w:tcPr>
          <w:p w14:paraId="295FDB6F" w14:textId="77777777" w:rsidR="00435901" w:rsidRPr="00435901" w:rsidRDefault="00435901" w:rsidP="00435901">
            <w:pPr>
              <w:tabs>
                <w:tab w:val="center" w:pos="1643"/>
                <w:tab w:val="center" w:pos="2881"/>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color w:val="000000"/>
                <w:sz w:val="28"/>
              </w:rPr>
              <w:t xml:space="preserve">Member’s Dues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p>
        </w:tc>
        <w:tc>
          <w:tcPr>
            <w:tcW w:w="720" w:type="dxa"/>
            <w:tcBorders>
              <w:top w:val="nil"/>
              <w:left w:val="nil"/>
              <w:bottom w:val="nil"/>
              <w:right w:val="nil"/>
            </w:tcBorders>
          </w:tcPr>
          <w:p w14:paraId="5D72005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79852E8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0557C299"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12D1264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$630.00 </w:t>
            </w:r>
          </w:p>
        </w:tc>
      </w:tr>
      <w:tr w:rsidR="00435901" w:rsidRPr="00435901" w14:paraId="5E78FCAF" w14:textId="77777777" w:rsidTr="000B792F">
        <w:trPr>
          <w:trHeight w:val="329"/>
        </w:trPr>
        <w:tc>
          <w:tcPr>
            <w:tcW w:w="5041" w:type="dxa"/>
            <w:tcBorders>
              <w:top w:val="nil"/>
              <w:left w:val="nil"/>
              <w:bottom w:val="nil"/>
              <w:right w:val="nil"/>
            </w:tcBorders>
          </w:tcPr>
          <w:p w14:paraId="156FEA41" w14:textId="77777777" w:rsidR="00435901" w:rsidRPr="00435901" w:rsidRDefault="00435901" w:rsidP="00435901">
            <w:pPr>
              <w:ind w:right="170"/>
              <w:jc w:val="center"/>
              <w:rPr>
                <w:rFonts w:ascii="Cambria" w:eastAsia="Cambria" w:hAnsi="Cambria" w:cs="Cambria"/>
                <w:color w:val="000000"/>
                <w:sz w:val="24"/>
              </w:rPr>
            </w:pPr>
            <w:r w:rsidRPr="00435901">
              <w:rPr>
                <w:rFonts w:ascii="Cambria" w:eastAsia="Cambria" w:hAnsi="Cambria" w:cs="Cambria"/>
                <w:color w:val="000000"/>
                <w:sz w:val="28"/>
              </w:rPr>
              <w:t xml:space="preserve">Proceeds from Fall Barbecue  </w:t>
            </w:r>
          </w:p>
        </w:tc>
        <w:tc>
          <w:tcPr>
            <w:tcW w:w="720" w:type="dxa"/>
            <w:tcBorders>
              <w:top w:val="nil"/>
              <w:left w:val="nil"/>
              <w:bottom w:val="nil"/>
              <w:right w:val="nil"/>
            </w:tcBorders>
          </w:tcPr>
          <w:p w14:paraId="017A7963"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528F802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6634A3B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0C7ACF8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$296.75 </w:t>
            </w:r>
          </w:p>
        </w:tc>
      </w:tr>
      <w:tr w:rsidR="00435901" w:rsidRPr="00435901" w14:paraId="538AAFB8" w14:textId="77777777" w:rsidTr="000B792F">
        <w:trPr>
          <w:trHeight w:val="986"/>
        </w:trPr>
        <w:tc>
          <w:tcPr>
            <w:tcW w:w="5041" w:type="dxa"/>
            <w:tcBorders>
              <w:top w:val="nil"/>
              <w:left w:val="nil"/>
              <w:bottom w:val="nil"/>
              <w:right w:val="nil"/>
            </w:tcBorders>
          </w:tcPr>
          <w:p w14:paraId="6282A2B5" w14:textId="77777777" w:rsidR="00435901" w:rsidRPr="00435901" w:rsidRDefault="00435901" w:rsidP="00435901">
            <w:pPr>
              <w:tabs>
                <w:tab w:val="center" w:pos="1042"/>
                <w:tab w:val="center" w:pos="2160"/>
                <w:tab w:val="center" w:pos="2881"/>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color w:val="000000"/>
                <w:sz w:val="28"/>
              </w:rPr>
              <w:t xml:space="preserve">Fines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p>
          <w:p w14:paraId="48A8F17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i/>
                <w:color w:val="000000"/>
                <w:sz w:val="28"/>
              </w:rPr>
              <w:t xml:space="preserve"> </w:t>
            </w:r>
          </w:p>
          <w:p w14:paraId="14452C4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i/>
                <w:color w:val="000000"/>
                <w:sz w:val="28"/>
              </w:rPr>
              <w:t xml:space="preserve"> </w:t>
            </w:r>
          </w:p>
        </w:tc>
        <w:tc>
          <w:tcPr>
            <w:tcW w:w="720" w:type="dxa"/>
            <w:tcBorders>
              <w:top w:val="nil"/>
              <w:left w:val="nil"/>
              <w:bottom w:val="nil"/>
              <w:right w:val="nil"/>
            </w:tcBorders>
          </w:tcPr>
          <w:p w14:paraId="3CC0F198"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51011E79"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32FAE206"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5DBDC064"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$12.00 </w:t>
            </w:r>
          </w:p>
        </w:tc>
      </w:tr>
      <w:tr w:rsidR="00435901" w:rsidRPr="00435901" w14:paraId="2959971E" w14:textId="77777777" w:rsidTr="000B792F">
        <w:trPr>
          <w:trHeight w:val="328"/>
        </w:trPr>
        <w:tc>
          <w:tcPr>
            <w:tcW w:w="5041" w:type="dxa"/>
            <w:tcBorders>
              <w:top w:val="nil"/>
              <w:left w:val="nil"/>
              <w:bottom w:val="nil"/>
              <w:right w:val="nil"/>
            </w:tcBorders>
          </w:tcPr>
          <w:p w14:paraId="0A83F532" w14:textId="77777777" w:rsidR="00435901" w:rsidRPr="00435901" w:rsidRDefault="00435901" w:rsidP="00435901">
            <w:pPr>
              <w:tabs>
                <w:tab w:val="center" w:pos="1639"/>
                <w:tab w:val="center" w:pos="2881"/>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8"/>
              </w:rPr>
              <w:t xml:space="preserve">Total Receipts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p>
        </w:tc>
        <w:tc>
          <w:tcPr>
            <w:tcW w:w="720" w:type="dxa"/>
            <w:tcBorders>
              <w:top w:val="nil"/>
              <w:left w:val="nil"/>
              <w:bottom w:val="nil"/>
              <w:right w:val="nil"/>
            </w:tcBorders>
          </w:tcPr>
          <w:p w14:paraId="0362405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720" w:type="dxa"/>
            <w:tcBorders>
              <w:top w:val="nil"/>
              <w:left w:val="nil"/>
              <w:bottom w:val="nil"/>
              <w:right w:val="nil"/>
            </w:tcBorders>
          </w:tcPr>
          <w:p w14:paraId="6B4B9795"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720" w:type="dxa"/>
            <w:tcBorders>
              <w:top w:val="nil"/>
              <w:left w:val="nil"/>
              <w:bottom w:val="nil"/>
              <w:right w:val="nil"/>
            </w:tcBorders>
          </w:tcPr>
          <w:p w14:paraId="4E0315A1"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1274" w:type="dxa"/>
            <w:tcBorders>
              <w:top w:val="nil"/>
              <w:left w:val="nil"/>
              <w:bottom w:val="nil"/>
              <w:right w:val="nil"/>
            </w:tcBorders>
          </w:tcPr>
          <w:p w14:paraId="6761ADE8"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$938.75 </w:t>
            </w:r>
          </w:p>
        </w:tc>
      </w:tr>
      <w:tr w:rsidR="00435901" w:rsidRPr="00435901" w14:paraId="398B2298" w14:textId="77777777" w:rsidTr="000B792F">
        <w:trPr>
          <w:trHeight w:val="985"/>
        </w:trPr>
        <w:tc>
          <w:tcPr>
            <w:tcW w:w="5041" w:type="dxa"/>
            <w:tcBorders>
              <w:top w:val="nil"/>
              <w:left w:val="nil"/>
              <w:bottom w:val="nil"/>
              <w:right w:val="nil"/>
            </w:tcBorders>
          </w:tcPr>
          <w:p w14:paraId="6D071AB6" w14:textId="77777777" w:rsidR="00435901" w:rsidRPr="00435901" w:rsidRDefault="00435901" w:rsidP="00435901">
            <w:pPr>
              <w:tabs>
                <w:tab w:val="center" w:pos="1059"/>
                <w:tab w:val="center" w:pos="2160"/>
                <w:tab w:val="center" w:pos="2881"/>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8"/>
              </w:rPr>
              <w:t xml:space="preserve">Total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p>
          <w:p w14:paraId="44989687"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p w14:paraId="2CD38DC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u w:val="single" w:color="000000"/>
              </w:rPr>
              <w:t>Disbursements</w:t>
            </w: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4AF34291"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720" w:type="dxa"/>
            <w:tcBorders>
              <w:top w:val="nil"/>
              <w:left w:val="nil"/>
              <w:bottom w:val="nil"/>
              <w:right w:val="nil"/>
            </w:tcBorders>
          </w:tcPr>
          <w:p w14:paraId="714D99C0"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720" w:type="dxa"/>
            <w:tcBorders>
              <w:top w:val="nil"/>
              <w:left w:val="nil"/>
              <w:bottom w:val="nil"/>
              <w:right w:val="nil"/>
            </w:tcBorders>
          </w:tcPr>
          <w:p w14:paraId="49105C3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1274" w:type="dxa"/>
            <w:tcBorders>
              <w:top w:val="nil"/>
              <w:left w:val="nil"/>
              <w:bottom w:val="nil"/>
              <w:right w:val="nil"/>
            </w:tcBorders>
          </w:tcPr>
          <w:p w14:paraId="13AEF21E" w14:textId="77777777" w:rsidR="00435901" w:rsidRPr="00435901" w:rsidRDefault="00435901" w:rsidP="00435901">
            <w:pPr>
              <w:jc w:val="both"/>
              <w:rPr>
                <w:rFonts w:ascii="Cambria" w:eastAsia="Cambria" w:hAnsi="Cambria" w:cs="Cambria"/>
                <w:color w:val="000000"/>
                <w:sz w:val="24"/>
              </w:rPr>
            </w:pPr>
            <w:r w:rsidRPr="00435901">
              <w:rPr>
                <w:rFonts w:ascii="Cambria" w:eastAsia="Cambria" w:hAnsi="Cambria" w:cs="Cambria"/>
                <w:b/>
                <w:color w:val="000000"/>
                <w:sz w:val="28"/>
              </w:rPr>
              <w:t xml:space="preserve">$2192.00 </w:t>
            </w:r>
          </w:p>
        </w:tc>
      </w:tr>
      <w:tr w:rsidR="00435901" w:rsidRPr="00435901" w14:paraId="77111A83" w14:textId="77777777" w:rsidTr="000B792F">
        <w:trPr>
          <w:trHeight w:val="328"/>
        </w:trPr>
        <w:tc>
          <w:tcPr>
            <w:tcW w:w="5041" w:type="dxa"/>
            <w:tcBorders>
              <w:top w:val="nil"/>
              <w:left w:val="nil"/>
              <w:bottom w:val="nil"/>
              <w:right w:val="nil"/>
            </w:tcBorders>
          </w:tcPr>
          <w:p w14:paraId="29BAF5D1" w14:textId="77777777" w:rsidR="00435901" w:rsidRPr="00435901" w:rsidRDefault="00435901" w:rsidP="00435901">
            <w:pPr>
              <w:tabs>
                <w:tab w:val="center" w:pos="1420"/>
                <w:tab w:val="center" w:pos="2881"/>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color w:val="000000"/>
                <w:sz w:val="28"/>
              </w:rPr>
              <w:t xml:space="preserve">Rent of </w:t>
            </w:r>
            <w:proofErr w:type="gramStart"/>
            <w:r w:rsidRPr="00435901">
              <w:rPr>
                <w:rFonts w:ascii="Cambria" w:eastAsia="Cambria" w:hAnsi="Cambria" w:cs="Cambria"/>
                <w:color w:val="000000"/>
                <w:sz w:val="28"/>
              </w:rPr>
              <w:t xml:space="preserve">Hall  </w:t>
            </w:r>
            <w:r w:rsidRPr="00435901">
              <w:rPr>
                <w:rFonts w:ascii="Cambria" w:eastAsia="Cambria" w:hAnsi="Cambria" w:cs="Cambria"/>
                <w:color w:val="000000"/>
                <w:sz w:val="28"/>
              </w:rPr>
              <w:tab/>
            </w:r>
            <w:proofErr w:type="gramEnd"/>
            <w:r w:rsidRPr="00435901">
              <w:rPr>
                <w:rFonts w:ascii="Cambria" w:eastAsia="Cambria" w:hAnsi="Cambria" w:cs="Cambria"/>
                <w:color w:val="000000"/>
                <w:sz w:val="28"/>
              </w:rPr>
              <w:t xml:space="preserv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p>
        </w:tc>
        <w:tc>
          <w:tcPr>
            <w:tcW w:w="720" w:type="dxa"/>
            <w:tcBorders>
              <w:top w:val="nil"/>
              <w:left w:val="nil"/>
              <w:bottom w:val="nil"/>
              <w:right w:val="nil"/>
            </w:tcBorders>
          </w:tcPr>
          <w:p w14:paraId="0475092E"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18EDCA4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7576ECB2"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6E636B1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$500.00 </w:t>
            </w:r>
          </w:p>
        </w:tc>
      </w:tr>
      <w:tr w:rsidR="00435901" w:rsidRPr="00435901" w14:paraId="286667BE" w14:textId="77777777" w:rsidTr="000B792F">
        <w:trPr>
          <w:trHeight w:val="329"/>
        </w:trPr>
        <w:tc>
          <w:tcPr>
            <w:tcW w:w="5041" w:type="dxa"/>
            <w:tcBorders>
              <w:top w:val="nil"/>
              <w:left w:val="nil"/>
              <w:bottom w:val="nil"/>
              <w:right w:val="nil"/>
            </w:tcBorders>
          </w:tcPr>
          <w:p w14:paraId="663311D8" w14:textId="77777777" w:rsidR="00435901" w:rsidRPr="00435901" w:rsidRDefault="00435901" w:rsidP="00435901">
            <w:pPr>
              <w:tabs>
                <w:tab w:val="center" w:pos="1989"/>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color w:val="000000"/>
                <w:sz w:val="28"/>
              </w:rPr>
              <w:t xml:space="preserve">Custodial Service Fee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p>
        </w:tc>
        <w:tc>
          <w:tcPr>
            <w:tcW w:w="720" w:type="dxa"/>
            <w:tcBorders>
              <w:top w:val="nil"/>
              <w:left w:val="nil"/>
              <w:bottom w:val="nil"/>
              <w:right w:val="nil"/>
            </w:tcBorders>
          </w:tcPr>
          <w:p w14:paraId="504067D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51DD14F9"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297A7B2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5AD49509"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$175.00 </w:t>
            </w:r>
          </w:p>
        </w:tc>
      </w:tr>
      <w:tr w:rsidR="00435901" w:rsidRPr="00435901" w14:paraId="3F3CF7A7" w14:textId="77777777" w:rsidTr="000B792F">
        <w:trPr>
          <w:trHeight w:val="329"/>
        </w:trPr>
        <w:tc>
          <w:tcPr>
            <w:tcW w:w="5041" w:type="dxa"/>
            <w:tcBorders>
              <w:top w:val="nil"/>
              <w:left w:val="nil"/>
              <w:bottom w:val="nil"/>
              <w:right w:val="nil"/>
            </w:tcBorders>
          </w:tcPr>
          <w:p w14:paraId="7BA6A5F5" w14:textId="77777777" w:rsidR="00435901" w:rsidRPr="00435901" w:rsidRDefault="00435901" w:rsidP="00435901">
            <w:pPr>
              <w:tabs>
                <w:tab w:val="center" w:pos="2115"/>
                <w:tab w:val="center" w:pos="4321"/>
              </w:tabs>
              <w:rPr>
                <w:rFonts w:ascii="Cambria" w:eastAsia="Cambria" w:hAnsi="Cambria" w:cs="Cambria"/>
                <w:color w:val="000000"/>
                <w:sz w:val="24"/>
              </w:rPr>
            </w:pPr>
            <w:r w:rsidRPr="00435901">
              <w:rPr>
                <w:rFonts w:ascii="Calibri" w:eastAsia="Calibri" w:hAnsi="Calibri" w:cs="Calibri"/>
                <w:color w:val="000000"/>
              </w:rPr>
              <w:tab/>
            </w:r>
            <w:proofErr w:type="gramStart"/>
            <w:r w:rsidRPr="00435901">
              <w:rPr>
                <w:rFonts w:ascii="Cambria" w:eastAsia="Cambria" w:hAnsi="Cambria" w:cs="Cambria"/>
                <w:color w:val="000000"/>
                <w:sz w:val="28"/>
              </w:rPr>
              <w:t>Stationary</w:t>
            </w:r>
            <w:proofErr w:type="gramEnd"/>
            <w:r w:rsidRPr="00435901">
              <w:rPr>
                <w:rFonts w:ascii="Cambria" w:eastAsia="Cambria" w:hAnsi="Cambria" w:cs="Cambria"/>
                <w:color w:val="000000"/>
                <w:sz w:val="28"/>
              </w:rPr>
              <w:t xml:space="preserve"> and Printing    </w:t>
            </w:r>
            <w:r w:rsidRPr="00435901">
              <w:rPr>
                <w:rFonts w:ascii="Cambria" w:eastAsia="Cambria" w:hAnsi="Cambria" w:cs="Cambria"/>
                <w:color w:val="000000"/>
                <w:sz w:val="28"/>
              </w:rPr>
              <w:tab/>
              <w:t xml:space="preserve"> </w:t>
            </w:r>
          </w:p>
        </w:tc>
        <w:tc>
          <w:tcPr>
            <w:tcW w:w="720" w:type="dxa"/>
            <w:tcBorders>
              <w:top w:val="nil"/>
              <w:left w:val="nil"/>
              <w:bottom w:val="nil"/>
              <w:right w:val="nil"/>
            </w:tcBorders>
          </w:tcPr>
          <w:p w14:paraId="4339A236"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1510D55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41D5881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37D3464E"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$122.40 </w:t>
            </w:r>
          </w:p>
        </w:tc>
      </w:tr>
      <w:tr w:rsidR="00435901" w:rsidRPr="00435901" w14:paraId="189B9182" w14:textId="77777777" w:rsidTr="000B792F">
        <w:trPr>
          <w:trHeight w:val="656"/>
        </w:trPr>
        <w:tc>
          <w:tcPr>
            <w:tcW w:w="5041" w:type="dxa"/>
            <w:tcBorders>
              <w:top w:val="nil"/>
              <w:left w:val="nil"/>
              <w:bottom w:val="nil"/>
              <w:right w:val="nil"/>
            </w:tcBorders>
          </w:tcPr>
          <w:p w14:paraId="20F588ED" w14:textId="77777777" w:rsidR="00435901" w:rsidRPr="00435901" w:rsidRDefault="00435901" w:rsidP="00435901">
            <w:pPr>
              <w:tabs>
                <w:tab w:val="center" w:pos="1188"/>
                <w:tab w:val="center" w:pos="2160"/>
                <w:tab w:val="center" w:pos="2881"/>
                <w:tab w:val="center" w:pos="3601"/>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color w:val="000000"/>
                <w:sz w:val="28"/>
              </w:rPr>
              <w:t xml:space="preserve">Postage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r w:rsidRPr="00435901">
              <w:rPr>
                <w:rFonts w:ascii="Cambria" w:eastAsia="Cambria" w:hAnsi="Cambria" w:cs="Cambria"/>
                <w:color w:val="000000"/>
                <w:sz w:val="28"/>
              </w:rPr>
              <w:tab/>
              <w:t xml:space="preserve"> </w:t>
            </w:r>
          </w:p>
          <w:p w14:paraId="0692BBF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46420B0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6EAF22D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4FD8EE52"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503B93A2"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$84.00 </w:t>
            </w:r>
          </w:p>
        </w:tc>
      </w:tr>
      <w:tr w:rsidR="00435901" w:rsidRPr="00435901" w14:paraId="78176AD9" w14:textId="77777777" w:rsidTr="000B792F">
        <w:trPr>
          <w:trHeight w:val="656"/>
        </w:trPr>
        <w:tc>
          <w:tcPr>
            <w:tcW w:w="5041" w:type="dxa"/>
            <w:tcBorders>
              <w:top w:val="nil"/>
              <w:left w:val="nil"/>
              <w:bottom w:val="nil"/>
              <w:right w:val="nil"/>
            </w:tcBorders>
          </w:tcPr>
          <w:p w14:paraId="2329F208" w14:textId="77777777" w:rsidR="00435901" w:rsidRPr="00435901" w:rsidRDefault="00435901" w:rsidP="00435901">
            <w:pPr>
              <w:tabs>
                <w:tab w:val="center" w:pos="2066"/>
                <w:tab w:val="center" w:pos="4321"/>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8"/>
              </w:rPr>
              <w:t xml:space="preserve">Total Disbursements  </w:t>
            </w:r>
            <w:r w:rsidRPr="00435901">
              <w:rPr>
                <w:rFonts w:ascii="Cambria" w:eastAsia="Cambria" w:hAnsi="Cambria" w:cs="Cambria"/>
                <w:b/>
                <w:color w:val="000000"/>
                <w:sz w:val="28"/>
              </w:rPr>
              <w:tab/>
              <w:t xml:space="preserve"> </w:t>
            </w:r>
          </w:p>
          <w:p w14:paraId="1B36F387"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720" w:type="dxa"/>
            <w:tcBorders>
              <w:top w:val="nil"/>
              <w:left w:val="nil"/>
              <w:bottom w:val="nil"/>
              <w:right w:val="nil"/>
            </w:tcBorders>
          </w:tcPr>
          <w:p w14:paraId="2629349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720" w:type="dxa"/>
            <w:tcBorders>
              <w:top w:val="nil"/>
              <w:left w:val="nil"/>
              <w:bottom w:val="nil"/>
              <w:right w:val="nil"/>
            </w:tcBorders>
          </w:tcPr>
          <w:p w14:paraId="15D4828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720" w:type="dxa"/>
            <w:tcBorders>
              <w:top w:val="nil"/>
              <w:left w:val="nil"/>
              <w:bottom w:val="nil"/>
              <w:right w:val="nil"/>
            </w:tcBorders>
          </w:tcPr>
          <w:p w14:paraId="14A0CC9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 </w:t>
            </w:r>
          </w:p>
        </w:tc>
        <w:tc>
          <w:tcPr>
            <w:tcW w:w="1274" w:type="dxa"/>
            <w:tcBorders>
              <w:top w:val="nil"/>
              <w:left w:val="nil"/>
              <w:bottom w:val="nil"/>
              <w:right w:val="nil"/>
            </w:tcBorders>
          </w:tcPr>
          <w:p w14:paraId="77D66CC3"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sz w:val="28"/>
              </w:rPr>
              <w:t xml:space="preserve">$881.40 </w:t>
            </w:r>
          </w:p>
        </w:tc>
      </w:tr>
      <w:tr w:rsidR="00435901" w:rsidRPr="00435901" w14:paraId="36929997" w14:textId="77777777" w:rsidTr="000B792F">
        <w:trPr>
          <w:trHeight w:val="656"/>
        </w:trPr>
        <w:tc>
          <w:tcPr>
            <w:tcW w:w="7201" w:type="dxa"/>
            <w:gridSpan w:val="4"/>
            <w:tcBorders>
              <w:top w:val="nil"/>
              <w:left w:val="nil"/>
              <w:bottom w:val="nil"/>
              <w:right w:val="nil"/>
            </w:tcBorders>
          </w:tcPr>
          <w:p w14:paraId="356B0A55" w14:textId="3A8938DD"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Balance on Hand </w:t>
            </w:r>
            <w:r w:rsidR="00840EBD">
              <w:rPr>
                <w:rFonts w:ascii="Cambria" w:eastAsia="Cambria" w:hAnsi="Cambria" w:cs="Cambria"/>
                <w:color w:val="000000"/>
                <w:sz w:val="28"/>
              </w:rPr>
              <w:t>November 30</w:t>
            </w:r>
            <w:r w:rsidRPr="00435901">
              <w:rPr>
                <w:rFonts w:ascii="Cambria" w:eastAsia="Cambria" w:hAnsi="Cambria" w:cs="Cambria"/>
                <w:color w:val="000000"/>
                <w:sz w:val="28"/>
              </w:rPr>
              <w:t>, ___________</w:t>
            </w:r>
            <w:r w:rsidRPr="00435901">
              <w:rPr>
                <w:rFonts w:ascii="Cambria" w:eastAsia="Cambria" w:hAnsi="Cambria" w:cs="Cambria"/>
                <w:i/>
                <w:color w:val="000000"/>
                <w:sz w:val="28"/>
                <w:u w:val="single" w:color="000000"/>
              </w:rPr>
              <w:t xml:space="preserve"> (current year)</w:t>
            </w:r>
            <w:r w:rsidRPr="00435901">
              <w:rPr>
                <w:rFonts w:ascii="Cambria" w:eastAsia="Cambria" w:hAnsi="Cambria" w:cs="Cambria"/>
                <w:color w:val="000000"/>
                <w:sz w:val="28"/>
              </w:rPr>
              <w:t xml:space="preserve"> </w:t>
            </w:r>
          </w:p>
          <w:p w14:paraId="66783053"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8"/>
              </w:rPr>
              <w:t xml:space="preserve"> </w:t>
            </w:r>
          </w:p>
        </w:tc>
        <w:tc>
          <w:tcPr>
            <w:tcW w:w="1274" w:type="dxa"/>
            <w:tcBorders>
              <w:top w:val="nil"/>
              <w:left w:val="nil"/>
              <w:bottom w:val="nil"/>
              <w:right w:val="nil"/>
            </w:tcBorders>
          </w:tcPr>
          <w:p w14:paraId="2BE2CB00" w14:textId="77777777" w:rsidR="00435901" w:rsidRPr="00435901" w:rsidRDefault="00435901" w:rsidP="00435901">
            <w:pPr>
              <w:jc w:val="both"/>
              <w:rPr>
                <w:rFonts w:ascii="Cambria" w:eastAsia="Cambria" w:hAnsi="Cambria" w:cs="Cambria"/>
                <w:color w:val="000000"/>
                <w:sz w:val="24"/>
              </w:rPr>
            </w:pPr>
            <w:r w:rsidRPr="00435901">
              <w:rPr>
                <w:rFonts w:ascii="Cambria" w:eastAsia="Cambria" w:hAnsi="Cambria" w:cs="Cambria"/>
                <w:color w:val="000000"/>
                <w:sz w:val="28"/>
              </w:rPr>
              <w:t xml:space="preserve">$1310.60 </w:t>
            </w:r>
          </w:p>
        </w:tc>
      </w:tr>
      <w:tr w:rsidR="00435901" w:rsidRPr="00435901" w14:paraId="1CA251D4" w14:textId="77777777" w:rsidTr="000B792F">
        <w:trPr>
          <w:trHeight w:val="304"/>
        </w:trPr>
        <w:tc>
          <w:tcPr>
            <w:tcW w:w="7201" w:type="dxa"/>
            <w:gridSpan w:val="4"/>
            <w:tcBorders>
              <w:top w:val="nil"/>
              <w:left w:val="nil"/>
              <w:bottom w:val="nil"/>
              <w:right w:val="nil"/>
            </w:tcBorders>
          </w:tcPr>
          <w:p w14:paraId="311B007C" w14:textId="77777777" w:rsidR="00435901" w:rsidRPr="00435901" w:rsidRDefault="00435901" w:rsidP="00435901">
            <w:pPr>
              <w:tabs>
                <w:tab w:val="center" w:pos="1059"/>
                <w:tab w:val="center" w:pos="2160"/>
                <w:tab w:val="center" w:pos="2881"/>
                <w:tab w:val="center" w:pos="3601"/>
                <w:tab w:val="center" w:pos="4321"/>
                <w:tab w:val="center" w:pos="5041"/>
                <w:tab w:val="center" w:pos="5761"/>
                <w:tab w:val="center" w:pos="6481"/>
              </w:tabs>
              <w:rPr>
                <w:rFonts w:ascii="Cambria" w:eastAsia="Cambria" w:hAnsi="Cambria" w:cs="Cambria"/>
                <w:color w:val="000000"/>
                <w:sz w:val="24"/>
              </w:rPr>
            </w:pPr>
            <w:r w:rsidRPr="00435901">
              <w:rPr>
                <w:rFonts w:ascii="Calibri" w:eastAsia="Calibri" w:hAnsi="Calibri" w:cs="Calibri"/>
                <w:color w:val="000000"/>
              </w:rPr>
              <w:tab/>
            </w:r>
            <w:proofErr w:type="gramStart"/>
            <w:r w:rsidRPr="00435901">
              <w:rPr>
                <w:rFonts w:ascii="Cambria" w:eastAsia="Cambria" w:hAnsi="Cambria" w:cs="Cambria"/>
                <w:b/>
                <w:color w:val="000000"/>
                <w:sz w:val="28"/>
              </w:rPr>
              <w:t xml:space="preserve">Total  </w:t>
            </w:r>
            <w:r w:rsidRPr="00435901">
              <w:rPr>
                <w:rFonts w:ascii="Cambria" w:eastAsia="Cambria" w:hAnsi="Cambria" w:cs="Cambria"/>
                <w:b/>
                <w:color w:val="000000"/>
                <w:sz w:val="28"/>
              </w:rPr>
              <w:tab/>
            </w:r>
            <w:proofErr w:type="gramEnd"/>
            <w:r w:rsidRPr="00435901">
              <w:rPr>
                <w:rFonts w:ascii="Cambria" w:eastAsia="Cambria" w:hAnsi="Cambria" w:cs="Cambria"/>
                <w:b/>
                <w:color w:val="000000"/>
                <w:sz w:val="28"/>
              </w:rPr>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r w:rsidRPr="00435901">
              <w:rPr>
                <w:rFonts w:ascii="Cambria" w:eastAsia="Cambria" w:hAnsi="Cambria" w:cs="Cambria"/>
                <w:b/>
                <w:color w:val="000000"/>
                <w:sz w:val="28"/>
              </w:rPr>
              <w:tab/>
              <w:t xml:space="preserve"> </w:t>
            </w:r>
          </w:p>
        </w:tc>
        <w:tc>
          <w:tcPr>
            <w:tcW w:w="1274" w:type="dxa"/>
            <w:tcBorders>
              <w:top w:val="nil"/>
              <w:left w:val="nil"/>
              <w:bottom w:val="nil"/>
              <w:right w:val="nil"/>
            </w:tcBorders>
          </w:tcPr>
          <w:p w14:paraId="73EE6B96" w14:textId="77777777" w:rsidR="00435901" w:rsidRPr="00435901" w:rsidRDefault="00435901" w:rsidP="00435901">
            <w:pPr>
              <w:jc w:val="both"/>
              <w:rPr>
                <w:rFonts w:ascii="Cambria" w:eastAsia="Cambria" w:hAnsi="Cambria" w:cs="Cambria"/>
                <w:color w:val="000000"/>
                <w:sz w:val="24"/>
              </w:rPr>
            </w:pPr>
            <w:r w:rsidRPr="00435901">
              <w:rPr>
                <w:rFonts w:ascii="Cambria" w:eastAsia="Cambria" w:hAnsi="Cambria" w:cs="Cambria"/>
                <w:b/>
                <w:color w:val="000000"/>
                <w:sz w:val="28"/>
              </w:rPr>
              <w:t xml:space="preserve">$2192.00 </w:t>
            </w:r>
          </w:p>
        </w:tc>
      </w:tr>
    </w:tbl>
    <w:p w14:paraId="1A2A0111"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5877B4DA" w14:textId="77777777" w:rsidR="00435901" w:rsidRPr="00435901" w:rsidRDefault="00435901" w:rsidP="00435901">
      <w:pPr>
        <w:spacing w:after="13" w:line="248" w:lineRule="auto"/>
        <w:ind w:left="722" w:right="273" w:firstLine="5041"/>
        <w:rPr>
          <w:rFonts w:ascii="Cambria" w:eastAsia="Cambria" w:hAnsi="Cambria" w:cs="Cambria"/>
          <w:color w:val="000000"/>
          <w:sz w:val="24"/>
        </w:rPr>
      </w:pPr>
      <w:r w:rsidRPr="00435901">
        <w:rPr>
          <w:rFonts w:ascii="Cambria" w:eastAsia="Cambria" w:hAnsi="Cambria" w:cs="Cambria"/>
          <w:i/>
          <w:color w:val="000000"/>
          <w:sz w:val="28"/>
          <w:u w:val="single" w:color="000000"/>
        </w:rPr>
        <w:t>_________________________,</w:t>
      </w:r>
      <w:r w:rsidRPr="00435901">
        <w:rPr>
          <w:rFonts w:ascii="Cambria" w:eastAsia="Cambria" w:hAnsi="Cambria" w:cs="Cambria"/>
          <w:color w:val="000000"/>
          <w:sz w:val="28"/>
        </w:rPr>
        <w:t xml:space="preserve"> Treasurer Audited and found correct, </w:t>
      </w:r>
    </w:p>
    <w:p w14:paraId="0361FA92"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60D671AD" w14:textId="77777777" w:rsidR="00435901" w:rsidRPr="00435901" w:rsidRDefault="00435901" w:rsidP="00435901">
      <w:pPr>
        <w:spacing w:after="0"/>
        <w:ind w:left="732" w:hanging="10"/>
        <w:rPr>
          <w:rFonts w:ascii="Cambria" w:eastAsia="Cambria" w:hAnsi="Cambria" w:cs="Cambria"/>
          <w:color w:val="000000"/>
          <w:sz w:val="24"/>
        </w:rPr>
      </w:pPr>
      <w:r w:rsidRPr="00435901">
        <w:rPr>
          <w:rFonts w:ascii="Cambria" w:eastAsia="Cambria" w:hAnsi="Cambria" w:cs="Cambria"/>
          <w:i/>
          <w:color w:val="000000"/>
          <w:sz w:val="28"/>
          <w:u w:val="single" w:color="000000"/>
        </w:rPr>
        <w:t>______________________________</w:t>
      </w:r>
      <w:r w:rsidRPr="00435901">
        <w:rPr>
          <w:rFonts w:ascii="Cambria" w:eastAsia="Cambria" w:hAnsi="Cambria" w:cs="Cambria"/>
          <w:i/>
          <w:color w:val="000000"/>
          <w:sz w:val="28"/>
        </w:rPr>
        <w:t xml:space="preserve"> </w:t>
      </w:r>
    </w:p>
    <w:p w14:paraId="1DD3F45C"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i/>
          <w:color w:val="000000"/>
          <w:sz w:val="28"/>
        </w:rPr>
        <w:t xml:space="preserve"> </w:t>
      </w:r>
    </w:p>
    <w:p w14:paraId="67522039" w14:textId="77777777" w:rsidR="00435901" w:rsidRPr="00435901" w:rsidRDefault="00435901" w:rsidP="00435901">
      <w:pPr>
        <w:spacing w:after="0"/>
        <w:ind w:left="732" w:hanging="10"/>
        <w:rPr>
          <w:rFonts w:ascii="Cambria" w:eastAsia="Cambria" w:hAnsi="Cambria" w:cs="Cambria"/>
          <w:color w:val="000000"/>
          <w:sz w:val="24"/>
        </w:rPr>
      </w:pPr>
      <w:r w:rsidRPr="00435901">
        <w:rPr>
          <w:rFonts w:ascii="Cambria" w:eastAsia="Cambria" w:hAnsi="Cambria" w:cs="Cambria"/>
          <w:i/>
          <w:color w:val="000000"/>
          <w:sz w:val="28"/>
          <w:u w:val="single" w:color="000000"/>
        </w:rPr>
        <w:t>______________________________</w:t>
      </w:r>
      <w:r w:rsidRPr="00435901">
        <w:rPr>
          <w:rFonts w:ascii="Cambria" w:eastAsia="Cambria" w:hAnsi="Cambria" w:cs="Cambria"/>
          <w:i/>
          <w:color w:val="000000"/>
          <w:sz w:val="28"/>
        </w:rPr>
        <w:t xml:space="preserve"> </w:t>
      </w:r>
    </w:p>
    <w:p w14:paraId="40BA7672" w14:textId="640C784B" w:rsidR="00435901" w:rsidRPr="00435901" w:rsidRDefault="00837643" w:rsidP="00837643">
      <w:pPr>
        <w:spacing w:after="0"/>
        <w:rPr>
          <w:rFonts w:ascii="Cambria" w:eastAsia="Cambria" w:hAnsi="Cambria" w:cs="Cambria"/>
          <w:color w:val="000000"/>
          <w:sz w:val="24"/>
        </w:rPr>
      </w:pPr>
      <w:r>
        <w:rPr>
          <w:rFonts w:ascii="Cambria" w:eastAsia="Cambria" w:hAnsi="Cambria" w:cs="Cambria"/>
          <w:color w:val="000000"/>
          <w:sz w:val="28"/>
        </w:rPr>
        <w:t xml:space="preserve">           </w:t>
      </w:r>
      <w:r w:rsidR="00435901" w:rsidRPr="00435901">
        <w:rPr>
          <w:rFonts w:ascii="Cambria" w:eastAsia="Cambria" w:hAnsi="Cambria" w:cs="Cambria"/>
          <w:color w:val="000000"/>
          <w:sz w:val="28"/>
        </w:rPr>
        <w:t xml:space="preserve">Auditing Committee </w:t>
      </w:r>
    </w:p>
    <w:p w14:paraId="6817E2CD" w14:textId="77777777" w:rsidR="00ED1059" w:rsidRDefault="00ED1059" w:rsidP="00837643">
      <w:pPr>
        <w:spacing w:after="0"/>
        <w:ind w:left="737"/>
        <w:jc w:val="center"/>
        <w:rPr>
          <w:rFonts w:ascii="Cambria" w:eastAsia="Cambria" w:hAnsi="Cambria" w:cs="Cambria"/>
          <w:color w:val="000000"/>
          <w:sz w:val="28"/>
        </w:rPr>
      </w:pPr>
    </w:p>
    <w:p w14:paraId="6C86A6FB" w14:textId="77777777" w:rsidR="00ED1059" w:rsidRDefault="00ED1059" w:rsidP="00837643">
      <w:pPr>
        <w:spacing w:after="0"/>
        <w:ind w:left="737"/>
        <w:jc w:val="center"/>
        <w:rPr>
          <w:rFonts w:ascii="Cambria" w:eastAsia="Cambria" w:hAnsi="Cambria" w:cs="Cambria"/>
          <w:color w:val="000000"/>
          <w:sz w:val="28"/>
        </w:rPr>
      </w:pPr>
    </w:p>
    <w:p w14:paraId="775B0EFC" w14:textId="77777777" w:rsidR="00ED1059" w:rsidRDefault="00ED1059" w:rsidP="00837643">
      <w:pPr>
        <w:spacing w:after="0"/>
        <w:ind w:left="737"/>
        <w:jc w:val="center"/>
        <w:rPr>
          <w:rFonts w:ascii="Cambria" w:eastAsia="Cambria" w:hAnsi="Cambria" w:cs="Cambria"/>
          <w:color w:val="000000"/>
          <w:sz w:val="28"/>
        </w:rPr>
      </w:pPr>
    </w:p>
    <w:p w14:paraId="67A28998" w14:textId="77777777" w:rsidR="00ED1059" w:rsidRDefault="00ED1059" w:rsidP="00837643">
      <w:pPr>
        <w:spacing w:after="0"/>
        <w:ind w:left="737"/>
        <w:jc w:val="center"/>
        <w:rPr>
          <w:rFonts w:ascii="Cambria" w:eastAsia="Cambria" w:hAnsi="Cambria" w:cs="Cambria"/>
          <w:color w:val="000000"/>
          <w:sz w:val="28"/>
        </w:rPr>
      </w:pPr>
    </w:p>
    <w:p w14:paraId="5ABC64AA" w14:textId="77777777" w:rsidR="00ED1059" w:rsidRDefault="00ED1059" w:rsidP="00837643">
      <w:pPr>
        <w:spacing w:after="0"/>
        <w:ind w:left="737"/>
        <w:jc w:val="center"/>
        <w:rPr>
          <w:rFonts w:ascii="Cambria" w:eastAsia="Cambria" w:hAnsi="Cambria" w:cs="Cambria"/>
          <w:color w:val="000000"/>
          <w:sz w:val="28"/>
        </w:rPr>
      </w:pPr>
    </w:p>
    <w:p w14:paraId="69B62226" w14:textId="618587EC" w:rsidR="00435901" w:rsidRPr="00435901" w:rsidRDefault="00435901" w:rsidP="00837643">
      <w:pPr>
        <w:spacing w:after="0"/>
        <w:ind w:left="737"/>
        <w:jc w:val="center"/>
        <w:rPr>
          <w:rFonts w:ascii="Cambria" w:eastAsia="Cambria" w:hAnsi="Cambria" w:cs="Cambria"/>
          <w:color w:val="000000"/>
          <w:sz w:val="24"/>
        </w:rPr>
      </w:pPr>
      <w:r w:rsidRPr="00435901">
        <w:rPr>
          <w:rFonts w:ascii="Cambria" w:eastAsia="Cambria" w:hAnsi="Cambria" w:cs="Cambria"/>
          <w:color w:val="000000"/>
          <w:sz w:val="28"/>
        </w:rPr>
        <w:lastRenderedPageBreak/>
        <w:t>Minutes of the Secretary of the ______________________ FFA Chapter</w:t>
      </w:r>
    </w:p>
    <w:p w14:paraId="0B48F7C8" w14:textId="54AA191B" w:rsidR="00435901" w:rsidRPr="00435901" w:rsidRDefault="00435901" w:rsidP="00837643">
      <w:pPr>
        <w:spacing w:after="0"/>
        <w:ind w:left="394" w:hanging="10"/>
        <w:jc w:val="center"/>
        <w:rPr>
          <w:rFonts w:ascii="Cambria" w:eastAsia="Cambria" w:hAnsi="Cambria" w:cs="Cambria"/>
          <w:color w:val="000000"/>
          <w:sz w:val="24"/>
        </w:rPr>
      </w:pPr>
      <w:r w:rsidRPr="00435901">
        <w:rPr>
          <w:rFonts w:ascii="Cambria" w:eastAsia="Cambria" w:hAnsi="Cambria" w:cs="Cambria"/>
          <w:color w:val="000000"/>
          <w:sz w:val="28"/>
        </w:rPr>
        <w:t>Regular Monthly Meeting Minutes</w:t>
      </w:r>
    </w:p>
    <w:p w14:paraId="09565D52" w14:textId="2C161B5F" w:rsidR="00435901" w:rsidRPr="00435901" w:rsidRDefault="00840EBD" w:rsidP="00837643">
      <w:pPr>
        <w:spacing w:after="0"/>
        <w:ind w:left="386"/>
        <w:jc w:val="center"/>
        <w:rPr>
          <w:rFonts w:ascii="Cambria" w:eastAsia="Cambria" w:hAnsi="Cambria" w:cs="Cambria"/>
          <w:color w:val="000000"/>
          <w:sz w:val="24"/>
        </w:rPr>
      </w:pPr>
      <w:r>
        <w:rPr>
          <w:rFonts w:ascii="Cambria" w:eastAsia="Cambria" w:hAnsi="Cambria" w:cs="Cambria"/>
          <w:color w:val="000000"/>
          <w:sz w:val="28"/>
        </w:rPr>
        <w:t>November</w:t>
      </w:r>
      <w:r w:rsidR="00435901" w:rsidRPr="00435901">
        <w:rPr>
          <w:rFonts w:ascii="Cambria" w:eastAsia="Cambria" w:hAnsi="Cambria" w:cs="Cambria"/>
          <w:color w:val="000000"/>
          <w:sz w:val="28"/>
        </w:rPr>
        <w:t xml:space="preserve"> 1</w:t>
      </w:r>
      <w:r>
        <w:rPr>
          <w:rFonts w:ascii="Cambria" w:eastAsia="Cambria" w:hAnsi="Cambria" w:cs="Cambria"/>
          <w:color w:val="000000"/>
          <w:sz w:val="28"/>
        </w:rPr>
        <w:t>4</w:t>
      </w:r>
      <w:r w:rsidR="00435901" w:rsidRPr="00435901">
        <w:rPr>
          <w:rFonts w:ascii="Cambria" w:eastAsia="Cambria" w:hAnsi="Cambria" w:cs="Cambria"/>
          <w:color w:val="000000"/>
          <w:sz w:val="28"/>
          <w:u w:val="single" w:color="000000"/>
        </w:rPr>
        <w:t xml:space="preserve"> </w:t>
      </w:r>
      <w:r w:rsidR="00435901" w:rsidRPr="00435901">
        <w:rPr>
          <w:rFonts w:ascii="Cambria" w:eastAsia="Cambria" w:hAnsi="Cambria" w:cs="Cambria"/>
          <w:i/>
          <w:color w:val="000000"/>
          <w:sz w:val="28"/>
          <w:u w:val="single" w:color="000000"/>
        </w:rPr>
        <w:t>(current year)</w:t>
      </w:r>
    </w:p>
    <w:p w14:paraId="5146C5F7"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6E68C4B3" w14:textId="0D5A210D" w:rsidR="00435901" w:rsidRPr="00435901" w:rsidRDefault="00435901" w:rsidP="00435901">
      <w:pPr>
        <w:spacing w:after="13" w:line="248" w:lineRule="auto"/>
        <w:ind w:left="732" w:right="273" w:hanging="10"/>
        <w:rPr>
          <w:rFonts w:ascii="Cambria" w:eastAsia="Cambria" w:hAnsi="Cambria" w:cs="Cambria"/>
          <w:color w:val="000000"/>
          <w:sz w:val="24"/>
        </w:rPr>
      </w:pPr>
      <w:r w:rsidRPr="00435901">
        <w:rPr>
          <w:rFonts w:ascii="Cambria" w:eastAsia="Cambria" w:hAnsi="Cambria" w:cs="Cambria"/>
          <w:color w:val="000000"/>
          <w:sz w:val="28"/>
        </w:rPr>
        <w:t xml:space="preserve">The regular monthly meeting of the __________________ FFA Chapter was held Tuesday, </w:t>
      </w:r>
      <w:r w:rsidR="00840EBD">
        <w:rPr>
          <w:rFonts w:ascii="Cambria" w:eastAsia="Cambria" w:hAnsi="Cambria" w:cs="Cambria"/>
          <w:color w:val="000000"/>
          <w:sz w:val="28"/>
        </w:rPr>
        <w:t>November</w:t>
      </w:r>
      <w:r w:rsidRPr="00435901">
        <w:rPr>
          <w:rFonts w:ascii="Cambria" w:eastAsia="Cambria" w:hAnsi="Cambria" w:cs="Cambria"/>
          <w:color w:val="000000"/>
          <w:sz w:val="28"/>
        </w:rPr>
        <w:t xml:space="preserve"> 1</w:t>
      </w:r>
      <w:r w:rsidR="00840EBD">
        <w:rPr>
          <w:rFonts w:ascii="Cambria" w:eastAsia="Cambria" w:hAnsi="Cambria" w:cs="Cambria"/>
          <w:color w:val="000000"/>
          <w:sz w:val="28"/>
        </w:rPr>
        <w:t>4</w:t>
      </w:r>
      <w:r w:rsidRPr="00435901">
        <w:rPr>
          <w:rFonts w:ascii="Cambria" w:eastAsia="Cambria" w:hAnsi="Cambria" w:cs="Cambria"/>
          <w:color w:val="000000"/>
          <w:sz w:val="28"/>
        </w:rPr>
        <w:t>___________</w:t>
      </w:r>
      <w:r w:rsidRPr="00435901">
        <w:rPr>
          <w:rFonts w:ascii="Cambria" w:eastAsia="Cambria" w:hAnsi="Cambria" w:cs="Cambria"/>
          <w:i/>
          <w:color w:val="000000"/>
          <w:sz w:val="28"/>
          <w:u w:val="single" w:color="000000"/>
        </w:rPr>
        <w:t xml:space="preserve"> (current year)</w:t>
      </w:r>
      <w:r w:rsidRPr="00435901">
        <w:rPr>
          <w:rFonts w:ascii="Cambria" w:eastAsia="Cambria" w:hAnsi="Cambria" w:cs="Cambria"/>
          <w:color w:val="000000"/>
          <w:sz w:val="28"/>
        </w:rPr>
        <w:t xml:space="preserve"> at 1:00 p.m., in the Ag Shop, the President being in the chair and the Secretary being present.  The minutes of the last meeting were read and approved. </w:t>
      </w:r>
    </w:p>
    <w:p w14:paraId="444EFA1E"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24DE2ABD" w14:textId="790C1125" w:rsidR="00435901" w:rsidRPr="00435901" w:rsidRDefault="00435901" w:rsidP="00435901">
      <w:pPr>
        <w:spacing w:after="13" w:line="248" w:lineRule="auto"/>
        <w:ind w:left="732" w:right="273" w:hanging="10"/>
        <w:rPr>
          <w:rFonts w:ascii="Cambria" w:eastAsia="Cambria" w:hAnsi="Cambria" w:cs="Cambria"/>
          <w:color w:val="000000"/>
          <w:sz w:val="24"/>
        </w:rPr>
      </w:pPr>
      <w:r w:rsidRPr="00435901">
        <w:rPr>
          <w:rFonts w:ascii="Cambria" w:eastAsia="Cambria" w:hAnsi="Cambria" w:cs="Cambria"/>
          <w:color w:val="000000"/>
          <w:sz w:val="28"/>
        </w:rPr>
        <w:t xml:space="preserve">The report of the Treasurer was received and put on file submitting an </w:t>
      </w:r>
      <w:r w:rsidR="00ED1059" w:rsidRPr="00435901">
        <w:rPr>
          <w:rFonts w:ascii="Cambria" w:eastAsia="Cambria" w:hAnsi="Cambria" w:cs="Cambria"/>
          <w:color w:val="000000"/>
          <w:sz w:val="28"/>
        </w:rPr>
        <w:t>on-hand</w:t>
      </w:r>
      <w:r w:rsidRPr="00435901">
        <w:rPr>
          <w:rFonts w:ascii="Cambria" w:eastAsia="Cambria" w:hAnsi="Cambria" w:cs="Cambria"/>
          <w:color w:val="000000"/>
          <w:sz w:val="28"/>
        </w:rPr>
        <w:t xml:space="preserve"> balance of $1253.25 for </w:t>
      </w:r>
      <w:r w:rsidR="00840EBD">
        <w:rPr>
          <w:rFonts w:ascii="Cambria" w:eastAsia="Cambria" w:hAnsi="Cambria" w:cs="Cambria"/>
          <w:color w:val="000000"/>
          <w:sz w:val="28"/>
        </w:rPr>
        <w:t>October</w:t>
      </w:r>
      <w:r w:rsidRPr="00435901">
        <w:rPr>
          <w:rFonts w:ascii="Cambria" w:eastAsia="Cambria" w:hAnsi="Cambria" w:cs="Cambria"/>
          <w:color w:val="000000"/>
          <w:sz w:val="28"/>
        </w:rPr>
        <w:t xml:space="preserve"> 31___________</w:t>
      </w:r>
      <w:r w:rsidRPr="00435901">
        <w:rPr>
          <w:rFonts w:ascii="Cambria" w:eastAsia="Cambria" w:hAnsi="Cambria" w:cs="Cambria"/>
          <w:i/>
          <w:color w:val="000000"/>
          <w:sz w:val="28"/>
          <w:u w:val="single" w:color="000000"/>
        </w:rPr>
        <w:t xml:space="preserve"> (current year).</w:t>
      </w:r>
      <w:r w:rsidRPr="00435901">
        <w:rPr>
          <w:rFonts w:ascii="Cambria" w:eastAsia="Cambria" w:hAnsi="Cambria" w:cs="Cambria"/>
          <w:color w:val="000000"/>
          <w:sz w:val="28"/>
        </w:rPr>
        <w:t xml:space="preserve"> </w:t>
      </w:r>
    </w:p>
    <w:p w14:paraId="7A1A6654"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61D4A444" w14:textId="77777777" w:rsidR="00435901" w:rsidRPr="00435901" w:rsidRDefault="00435901" w:rsidP="00435901">
      <w:pPr>
        <w:spacing w:after="13" w:line="248" w:lineRule="auto"/>
        <w:ind w:left="732" w:right="273" w:hanging="10"/>
        <w:rPr>
          <w:rFonts w:ascii="Cambria" w:eastAsia="Cambria" w:hAnsi="Cambria" w:cs="Cambria"/>
          <w:color w:val="000000"/>
          <w:sz w:val="24"/>
        </w:rPr>
      </w:pPr>
      <w:r w:rsidRPr="00435901">
        <w:rPr>
          <w:rFonts w:ascii="Cambria" w:eastAsia="Cambria" w:hAnsi="Cambria" w:cs="Cambria"/>
          <w:color w:val="000000"/>
          <w:sz w:val="28"/>
        </w:rPr>
        <w:t xml:space="preserve">________________ moved “that our chapter purchase plaques and award pins for the chapter banquet from the National FFA Supply Service.”  With a voice vote, this motion was adopted after debate. </w:t>
      </w:r>
    </w:p>
    <w:p w14:paraId="35AEB95E"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0B0A1DDF" w14:textId="77777777" w:rsidR="00435901" w:rsidRPr="00435901" w:rsidRDefault="00435901" w:rsidP="00435901">
      <w:pPr>
        <w:spacing w:after="13" w:line="248" w:lineRule="auto"/>
        <w:ind w:left="732" w:right="273" w:hanging="10"/>
        <w:rPr>
          <w:rFonts w:ascii="Cambria" w:eastAsia="Cambria" w:hAnsi="Cambria" w:cs="Cambria"/>
          <w:color w:val="000000"/>
          <w:sz w:val="24"/>
        </w:rPr>
      </w:pPr>
      <w:r w:rsidRPr="00435901">
        <w:rPr>
          <w:rFonts w:ascii="Cambria" w:eastAsia="Cambria" w:hAnsi="Cambria" w:cs="Cambria"/>
          <w:color w:val="000000"/>
          <w:sz w:val="28"/>
        </w:rPr>
        <w:t xml:space="preserve">________________ moved “that our chapter reward each retiring officer with a retiring officer pin at the chapter banquet.”  After short debate, _________________ moved to amend the motion by striking out “pin” and inserting “plaque”.  The primary amendment passed by voice vote.  The motion as amended which stated that our chapter reward each retiring officer with a retiring officer plaque at the chapter banquet passed by a show of hands with 22 in favor and 10 in opposition. </w:t>
      </w:r>
    </w:p>
    <w:p w14:paraId="1E28BBDF"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1BBC14E8" w14:textId="77777777" w:rsidR="00435901" w:rsidRPr="00435901" w:rsidRDefault="00435901" w:rsidP="00435901">
      <w:pPr>
        <w:spacing w:after="13" w:line="248" w:lineRule="auto"/>
        <w:ind w:left="732" w:right="273" w:hanging="10"/>
        <w:rPr>
          <w:rFonts w:ascii="Cambria" w:eastAsia="Cambria" w:hAnsi="Cambria" w:cs="Cambria"/>
          <w:color w:val="000000"/>
          <w:sz w:val="24"/>
        </w:rPr>
      </w:pPr>
      <w:r w:rsidRPr="00435901">
        <w:rPr>
          <w:rFonts w:ascii="Cambria" w:eastAsia="Cambria" w:hAnsi="Cambria" w:cs="Cambria"/>
          <w:color w:val="000000"/>
          <w:sz w:val="28"/>
        </w:rPr>
        <w:t xml:space="preserve">The meeting adjourned at 1:24 p.m. </w:t>
      </w:r>
    </w:p>
    <w:p w14:paraId="197AD948"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18EE6032" w14:textId="77777777" w:rsidR="00435901" w:rsidRPr="00435901" w:rsidRDefault="00435901" w:rsidP="00435901">
      <w:pPr>
        <w:spacing w:after="0"/>
        <w:ind w:left="10" w:right="470" w:hanging="10"/>
        <w:jc w:val="right"/>
        <w:rPr>
          <w:rFonts w:ascii="Cambria" w:eastAsia="Cambria" w:hAnsi="Cambria" w:cs="Cambria"/>
          <w:color w:val="000000"/>
          <w:sz w:val="24"/>
        </w:rPr>
      </w:pPr>
      <w:r w:rsidRPr="00435901">
        <w:rPr>
          <w:rFonts w:ascii="Cambria" w:eastAsia="Cambria" w:hAnsi="Cambria" w:cs="Cambria"/>
          <w:color w:val="000000"/>
          <w:sz w:val="28"/>
        </w:rPr>
        <w:t xml:space="preserve">_________________________________, </w:t>
      </w:r>
    </w:p>
    <w:p w14:paraId="0BED2B1E" w14:textId="77777777" w:rsidR="00435901" w:rsidRPr="00435901" w:rsidRDefault="00435901" w:rsidP="00435901">
      <w:pPr>
        <w:spacing w:after="13" w:line="248" w:lineRule="auto"/>
        <w:ind w:left="6508" w:right="273" w:hanging="10"/>
        <w:rPr>
          <w:rFonts w:ascii="Cambria" w:eastAsia="Cambria" w:hAnsi="Cambria" w:cs="Cambria"/>
          <w:color w:val="000000"/>
          <w:sz w:val="24"/>
        </w:rPr>
      </w:pPr>
      <w:r w:rsidRPr="00435901">
        <w:rPr>
          <w:rFonts w:ascii="Cambria" w:eastAsia="Cambria" w:hAnsi="Cambria" w:cs="Cambria"/>
          <w:color w:val="000000"/>
          <w:sz w:val="28"/>
        </w:rPr>
        <w:t xml:space="preserve">Chapter Secretary </w:t>
      </w:r>
    </w:p>
    <w:p w14:paraId="249BE648"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p>
    <w:p w14:paraId="0BDE1D78" w14:textId="77777777" w:rsidR="00435901" w:rsidRPr="00435901" w:rsidRDefault="00435901" w:rsidP="00435901">
      <w:pPr>
        <w:spacing w:after="0"/>
        <w:ind w:left="10" w:right="350" w:hanging="10"/>
        <w:jc w:val="right"/>
        <w:rPr>
          <w:rFonts w:ascii="Cambria" w:eastAsia="Cambria" w:hAnsi="Cambria" w:cs="Cambria"/>
          <w:color w:val="000000"/>
          <w:sz w:val="24"/>
        </w:rPr>
      </w:pPr>
      <w:r w:rsidRPr="00435901">
        <w:rPr>
          <w:rFonts w:ascii="Cambria" w:eastAsia="Cambria" w:hAnsi="Cambria" w:cs="Cambria"/>
          <w:color w:val="000000"/>
          <w:sz w:val="28"/>
        </w:rPr>
        <w:t xml:space="preserve">__________________________________, </w:t>
      </w:r>
    </w:p>
    <w:p w14:paraId="631D38BE" w14:textId="77777777" w:rsidR="00435901" w:rsidRPr="00435901" w:rsidRDefault="00435901" w:rsidP="00435901">
      <w:pPr>
        <w:spacing w:after="13" w:line="248" w:lineRule="auto"/>
        <w:ind w:left="6508" w:right="273" w:hanging="10"/>
        <w:rPr>
          <w:rFonts w:ascii="Cambria" w:eastAsia="Cambria" w:hAnsi="Cambria" w:cs="Cambria"/>
          <w:color w:val="000000"/>
          <w:sz w:val="24"/>
        </w:rPr>
      </w:pPr>
      <w:r w:rsidRPr="00435901">
        <w:rPr>
          <w:rFonts w:ascii="Cambria" w:eastAsia="Cambria" w:hAnsi="Cambria" w:cs="Cambria"/>
          <w:color w:val="000000"/>
          <w:sz w:val="28"/>
        </w:rPr>
        <w:t xml:space="preserve">Chapter President </w:t>
      </w:r>
    </w:p>
    <w:p w14:paraId="7316BB0B" w14:textId="77777777" w:rsidR="00435901" w:rsidRPr="00435901" w:rsidRDefault="00435901" w:rsidP="00435901">
      <w:pPr>
        <w:spacing w:after="0"/>
        <w:ind w:left="4768"/>
        <w:jc w:val="center"/>
        <w:rPr>
          <w:rFonts w:ascii="Cambria" w:eastAsia="Cambria" w:hAnsi="Cambria" w:cs="Cambria"/>
          <w:color w:val="000000"/>
          <w:sz w:val="24"/>
        </w:rPr>
      </w:pPr>
      <w:r w:rsidRPr="00435901">
        <w:rPr>
          <w:rFonts w:ascii="Cambria" w:eastAsia="Cambria" w:hAnsi="Cambria" w:cs="Cambria"/>
          <w:color w:val="000000"/>
          <w:sz w:val="28"/>
        </w:rPr>
        <w:t xml:space="preserve"> </w:t>
      </w:r>
    </w:p>
    <w:p w14:paraId="4A129606" w14:textId="764C890C" w:rsidR="00435901" w:rsidRDefault="00435901" w:rsidP="00435901">
      <w:pPr>
        <w:spacing w:after="0"/>
        <w:ind w:left="1457"/>
        <w:rPr>
          <w:rFonts w:ascii="Cambria" w:eastAsia="Cambria" w:hAnsi="Cambria" w:cs="Cambria"/>
          <w:color w:val="000000"/>
          <w:sz w:val="28"/>
        </w:rPr>
      </w:pPr>
      <w:r w:rsidRPr="00435901">
        <w:rPr>
          <w:rFonts w:ascii="Cambria" w:eastAsia="Cambria" w:hAnsi="Cambria" w:cs="Cambria"/>
          <w:color w:val="000000"/>
          <w:sz w:val="28"/>
        </w:rPr>
        <w:t xml:space="preserve"> </w:t>
      </w:r>
    </w:p>
    <w:p w14:paraId="50E9C1F3" w14:textId="77777777" w:rsidR="00840EBD" w:rsidRDefault="00840EBD" w:rsidP="00435901">
      <w:pPr>
        <w:spacing w:after="0"/>
        <w:ind w:left="1457"/>
        <w:rPr>
          <w:rFonts w:ascii="Cambria" w:eastAsia="Cambria" w:hAnsi="Cambria" w:cs="Cambria"/>
          <w:color w:val="000000"/>
          <w:sz w:val="28"/>
        </w:rPr>
      </w:pPr>
    </w:p>
    <w:p w14:paraId="71328C50" w14:textId="77777777" w:rsidR="00435901" w:rsidRPr="00435901" w:rsidRDefault="00435901" w:rsidP="00435901">
      <w:pPr>
        <w:spacing w:after="0"/>
        <w:ind w:left="1457"/>
        <w:rPr>
          <w:rFonts w:ascii="Cambria" w:eastAsia="Cambria" w:hAnsi="Cambria" w:cs="Cambria"/>
          <w:color w:val="000000"/>
          <w:sz w:val="24"/>
        </w:rPr>
      </w:pPr>
    </w:p>
    <w:p w14:paraId="461235ED" w14:textId="77777777" w:rsidR="00435901" w:rsidRPr="00435901" w:rsidRDefault="00435901" w:rsidP="00435901">
      <w:pPr>
        <w:spacing w:after="0"/>
        <w:ind w:left="737"/>
        <w:rPr>
          <w:rFonts w:ascii="Cambria" w:eastAsia="Cambria" w:hAnsi="Cambria" w:cs="Cambria"/>
          <w:color w:val="000000"/>
          <w:sz w:val="24"/>
        </w:rPr>
      </w:pPr>
      <w:r w:rsidRPr="00435901">
        <w:rPr>
          <w:rFonts w:ascii="Cambria" w:eastAsia="Cambria" w:hAnsi="Cambria" w:cs="Cambria"/>
          <w:color w:val="000000"/>
          <w:sz w:val="28"/>
        </w:rPr>
        <w:t xml:space="preserve"> </w:t>
      </w:r>
      <w:r w:rsidRPr="00435901">
        <w:rPr>
          <w:rFonts w:ascii="Cambria" w:eastAsia="Cambria" w:hAnsi="Cambria" w:cs="Cambria"/>
          <w:color w:val="000000"/>
          <w:sz w:val="28"/>
        </w:rPr>
        <w:tab/>
        <w:t xml:space="preserve"> </w:t>
      </w:r>
    </w:p>
    <w:p w14:paraId="43ABA575" w14:textId="77777777" w:rsidR="00435901" w:rsidRPr="00435901" w:rsidRDefault="00435901" w:rsidP="00435901">
      <w:pPr>
        <w:keepNext/>
        <w:keepLines/>
        <w:spacing w:after="0"/>
        <w:ind w:left="1089" w:right="694" w:hanging="10"/>
        <w:jc w:val="center"/>
        <w:outlineLvl w:val="1"/>
        <w:rPr>
          <w:rFonts w:ascii="Cambria" w:eastAsia="Cambria" w:hAnsi="Cambria" w:cs="Cambria"/>
          <w:b/>
          <w:color w:val="000000"/>
          <w:sz w:val="28"/>
        </w:rPr>
      </w:pPr>
      <w:r w:rsidRPr="00435901">
        <w:rPr>
          <w:rFonts w:ascii="Cambria" w:eastAsia="Cambria" w:hAnsi="Cambria" w:cs="Cambria"/>
          <w:b/>
          <w:color w:val="000000"/>
          <w:sz w:val="32"/>
        </w:rPr>
        <w:lastRenderedPageBreak/>
        <w:t xml:space="preserve">FFA CEREMONIES </w:t>
      </w:r>
    </w:p>
    <w:p w14:paraId="2AF7439C" w14:textId="77777777" w:rsidR="00435901" w:rsidRPr="00435901" w:rsidRDefault="00435901" w:rsidP="00435901">
      <w:pPr>
        <w:spacing w:after="16" w:line="249" w:lineRule="auto"/>
        <w:ind w:left="3070" w:hanging="10"/>
        <w:rPr>
          <w:rFonts w:ascii="Cambria" w:eastAsia="Cambria" w:hAnsi="Cambria" w:cs="Cambria"/>
          <w:color w:val="000000"/>
          <w:sz w:val="24"/>
        </w:rPr>
      </w:pPr>
      <w:r w:rsidRPr="00435901">
        <w:rPr>
          <w:rFonts w:ascii="Cambria" w:eastAsia="Cambria" w:hAnsi="Cambria" w:cs="Cambria"/>
          <w:b/>
          <w:color w:val="000000"/>
          <w:sz w:val="24"/>
        </w:rPr>
        <w:t xml:space="preserve">Presentation Rubric and Overall Scorecard </w:t>
      </w:r>
    </w:p>
    <w:p w14:paraId="6AE983CC" w14:textId="77777777" w:rsidR="00435901" w:rsidRPr="00435901" w:rsidRDefault="00435901" w:rsidP="00435901">
      <w:pPr>
        <w:spacing w:after="0"/>
        <w:ind w:left="439"/>
        <w:jc w:val="center"/>
        <w:rPr>
          <w:rFonts w:ascii="Cambria" w:eastAsia="Cambria" w:hAnsi="Cambria" w:cs="Cambria"/>
          <w:color w:val="000000"/>
          <w:sz w:val="24"/>
        </w:rPr>
      </w:pPr>
      <w:r w:rsidRPr="00435901">
        <w:rPr>
          <w:rFonts w:ascii="Cambria" w:eastAsia="Cambria" w:hAnsi="Cambria" w:cs="Cambria"/>
          <w:b/>
          <w:color w:val="000000"/>
          <w:sz w:val="24"/>
        </w:rPr>
        <w:t xml:space="preserve"> </w:t>
      </w:r>
    </w:p>
    <w:p w14:paraId="1B7217EE" w14:textId="32A2168D" w:rsidR="00435901" w:rsidRPr="00435901" w:rsidRDefault="00435901" w:rsidP="00435901">
      <w:pPr>
        <w:tabs>
          <w:tab w:val="center" w:pos="1176"/>
          <w:tab w:val="center" w:pos="6031"/>
          <w:tab w:val="center" w:pos="8776"/>
        </w:tabs>
        <w:spacing w:after="16" w:line="249" w:lineRule="auto"/>
        <w:rPr>
          <w:rFonts w:ascii="Cambria" w:eastAsia="Cambria" w:hAnsi="Cambria" w:cs="Cambria"/>
          <w:color w:val="000000"/>
          <w:sz w:val="24"/>
        </w:rPr>
      </w:pPr>
      <w:r w:rsidRPr="00435901">
        <w:rPr>
          <w:rFonts w:ascii="Cambria" w:eastAsia="Cambria" w:hAnsi="Cambria" w:cs="Cambria"/>
          <w:b/>
          <w:color w:val="000000"/>
          <w:sz w:val="24"/>
        </w:rPr>
        <w:t xml:space="preserve">Chapter: </w:t>
      </w:r>
      <w:r w:rsidRPr="00435901">
        <w:rPr>
          <w:rFonts w:ascii="Cambria" w:eastAsia="Cambria" w:hAnsi="Cambria" w:cs="Cambria"/>
          <w:b/>
          <w:color w:val="000000"/>
          <w:sz w:val="24"/>
        </w:rPr>
        <w:tab/>
        <w:t xml:space="preserve"> </w:t>
      </w:r>
      <w:r w:rsidRPr="00435901">
        <w:rPr>
          <w:rFonts w:ascii="Cambria" w:eastAsia="Cambria" w:hAnsi="Cambria" w:cs="Cambria"/>
          <w:b/>
          <w:color w:val="000000"/>
          <w:sz w:val="24"/>
        </w:rPr>
        <w:tab/>
        <w:t xml:space="preserve">Region: </w:t>
      </w:r>
      <w:r w:rsidRPr="00435901">
        <w:rPr>
          <w:rFonts w:ascii="Cambria" w:eastAsia="Cambria" w:hAnsi="Cambria" w:cs="Cambria"/>
          <w:b/>
          <w:color w:val="000000"/>
          <w:sz w:val="24"/>
        </w:rPr>
        <w:tab/>
        <w:t>W</w:t>
      </w:r>
      <w:r w:rsidR="00840EBD">
        <w:rPr>
          <w:rFonts w:ascii="Cambria" w:eastAsia="Cambria" w:hAnsi="Cambria" w:cs="Cambria"/>
          <w:b/>
          <w:color w:val="000000"/>
          <w:sz w:val="24"/>
        </w:rPr>
        <w:t>est</w:t>
      </w:r>
      <w:r w:rsidRPr="00435901">
        <w:rPr>
          <w:rFonts w:ascii="Cambria" w:eastAsia="Cambria" w:hAnsi="Cambria" w:cs="Cambria"/>
          <w:b/>
          <w:color w:val="000000"/>
          <w:sz w:val="24"/>
        </w:rPr>
        <w:t xml:space="preserve">           </w:t>
      </w:r>
    </w:p>
    <w:p w14:paraId="030CD1D1" w14:textId="77777777" w:rsidR="00435901" w:rsidRPr="00435901" w:rsidRDefault="00435901" w:rsidP="00435901">
      <w:pPr>
        <w:spacing w:after="44"/>
        <w:ind w:left="1061" w:right="-515"/>
        <w:rPr>
          <w:rFonts w:ascii="Cambria" w:eastAsia="Cambria" w:hAnsi="Cambria" w:cs="Cambria"/>
          <w:color w:val="000000"/>
          <w:sz w:val="24"/>
        </w:rPr>
      </w:pPr>
      <w:r w:rsidRPr="00435901">
        <w:rPr>
          <w:rFonts w:ascii="Calibri" w:eastAsia="Calibri" w:hAnsi="Calibri" w:cs="Calibri"/>
          <w:noProof/>
          <w:color w:val="000000"/>
        </w:rPr>
        <mc:AlternateContent>
          <mc:Choice Requires="wpg">
            <w:drawing>
              <wp:inline distT="0" distB="0" distL="0" distR="0" wp14:anchorId="25196C02" wp14:editId="5B514A83">
                <wp:extent cx="6288863" cy="12192"/>
                <wp:effectExtent l="0" t="0" r="0" b="0"/>
                <wp:docPr id="570039" name="Group 570039"/>
                <wp:cNvGraphicFramePr/>
                <a:graphic xmlns:a="http://schemas.openxmlformats.org/drawingml/2006/main">
                  <a:graphicData uri="http://schemas.microsoft.com/office/word/2010/wordprocessingGroup">
                    <wpg:wgp>
                      <wpg:cNvGrpSpPr/>
                      <wpg:grpSpPr>
                        <a:xfrm>
                          <a:off x="0" y="0"/>
                          <a:ext cx="6288863" cy="12192"/>
                          <a:chOff x="0" y="0"/>
                          <a:chExt cx="6288863" cy="12192"/>
                        </a:xfrm>
                      </wpg:grpSpPr>
                      <wps:wsp>
                        <wps:cNvPr id="593492" name="Shape 593492"/>
                        <wps:cNvSpPr/>
                        <wps:spPr>
                          <a:xfrm>
                            <a:off x="0" y="0"/>
                            <a:ext cx="2802890" cy="12192"/>
                          </a:xfrm>
                          <a:custGeom>
                            <a:avLst/>
                            <a:gdLst/>
                            <a:ahLst/>
                            <a:cxnLst/>
                            <a:rect l="0" t="0" r="0" b="0"/>
                            <a:pathLst>
                              <a:path w="2802890" h="12192">
                                <a:moveTo>
                                  <a:pt x="0" y="0"/>
                                </a:moveTo>
                                <a:lnTo>
                                  <a:pt x="2802890" y="0"/>
                                </a:lnTo>
                                <a:lnTo>
                                  <a:pt x="2802890" y="12192"/>
                                </a:lnTo>
                                <a:lnTo>
                                  <a:pt x="0" y="12192"/>
                                </a:lnTo>
                                <a:lnTo>
                                  <a:pt x="0" y="0"/>
                                </a:lnTo>
                              </a:path>
                            </a:pathLst>
                          </a:custGeom>
                          <a:solidFill>
                            <a:srgbClr val="000000"/>
                          </a:solidFill>
                          <a:ln w="0" cap="flat">
                            <a:noFill/>
                            <a:round/>
                          </a:ln>
                          <a:effectLst/>
                        </wps:spPr>
                        <wps:bodyPr/>
                      </wps:wsp>
                      <wps:wsp>
                        <wps:cNvPr id="593493" name="Shape 593493"/>
                        <wps:cNvSpPr/>
                        <wps:spPr>
                          <a:xfrm>
                            <a:off x="3510356" y="0"/>
                            <a:ext cx="2778506" cy="12192"/>
                          </a:xfrm>
                          <a:custGeom>
                            <a:avLst/>
                            <a:gdLst/>
                            <a:ahLst/>
                            <a:cxnLst/>
                            <a:rect l="0" t="0" r="0" b="0"/>
                            <a:pathLst>
                              <a:path w="2778506" h="12192">
                                <a:moveTo>
                                  <a:pt x="0" y="0"/>
                                </a:moveTo>
                                <a:lnTo>
                                  <a:pt x="2778506" y="0"/>
                                </a:lnTo>
                                <a:lnTo>
                                  <a:pt x="2778506" y="12192"/>
                                </a:lnTo>
                                <a:lnTo>
                                  <a:pt x="0" y="12192"/>
                                </a:lnTo>
                                <a:lnTo>
                                  <a:pt x="0" y="0"/>
                                </a:lnTo>
                              </a:path>
                            </a:pathLst>
                          </a:custGeom>
                          <a:solidFill>
                            <a:srgbClr val="000000"/>
                          </a:solidFill>
                          <a:ln w="0" cap="flat">
                            <a:noFill/>
                            <a:round/>
                          </a:ln>
                          <a:effectLst/>
                        </wps:spPr>
                        <wps:bodyPr/>
                      </wps:wsp>
                    </wpg:wgp>
                  </a:graphicData>
                </a:graphic>
              </wp:inline>
            </w:drawing>
          </mc:Choice>
          <mc:Fallback>
            <w:pict>
              <v:group w14:anchorId="1882EBD3" id="Group 570039" o:spid="_x0000_s1026" style="width:495.2pt;height:.95pt;mso-position-horizontal-relative:char;mso-position-vertical-relative:line" coordsize="6288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">
                <v:shape id="Shape 593492" o:spid="_x0000_s1027" style="position:absolute;width:28028;height:121;visibility:visible;mso-wrap-style:square;v-text-anchor:top" coordsize="280289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" path="m,l2802890,r,12192l,12192,,e" fillcolor="black" stroked="f" strokeweight="0">
                  <v:path arrowok="t" textboxrect="0,0,2802890,12192"/>
                </v:shape>
                <v:shape id="Shape 593493" o:spid="_x0000_s1028" style="position:absolute;left:35103;width:27785;height:121;visibility:visible;mso-wrap-style:square;v-text-anchor:top" coordsize="277850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" path="m,l2778506,r,12192l,12192,,e" fillcolor="black" stroked="f" strokeweight="0">
                  <v:path arrowok="t" textboxrect="0,0,2778506,12192"/>
                </v:shape>
                <w10:anchorlock/>
              </v:group>
            </w:pict>
          </mc:Fallback>
        </mc:AlternateContent>
      </w:r>
    </w:p>
    <w:p w14:paraId="1DD9F5ED" w14:textId="77777777" w:rsidR="00435901" w:rsidRPr="00435901" w:rsidRDefault="00435901" w:rsidP="00435901">
      <w:pPr>
        <w:spacing w:after="0"/>
        <w:ind w:right="673"/>
        <w:jc w:val="center"/>
        <w:rPr>
          <w:rFonts w:ascii="Cambria" w:eastAsia="Cambria" w:hAnsi="Cambria" w:cs="Cambria"/>
          <w:color w:val="000000"/>
          <w:sz w:val="24"/>
        </w:rPr>
      </w:pPr>
      <w:r w:rsidRPr="00435901">
        <w:rPr>
          <w:rFonts w:ascii="Cambria" w:eastAsia="Cambria" w:hAnsi="Cambria" w:cs="Cambria"/>
          <w:b/>
          <w:color w:val="000000"/>
          <w:sz w:val="24"/>
        </w:rPr>
        <w:t xml:space="preserve"> </w:t>
      </w:r>
      <w:r w:rsidRPr="00435901">
        <w:rPr>
          <w:rFonts w:ascii="Cambria" w:eastAsia="Cambria" w:hAnsi="Cambria" w:cs="Cambria"/>
          <w:b/>
          <w:color w:val="000000"/>
          <w:sz w:val="24"/>
        </w:rPr>
        <w:tab/>
        <w:t xml:space="preserve"> </w:t>
      </w:r>
      <w:r w:rsidRPr="00435901">
        <w:rPr>
          <w:rFonts w:ascii="Cambria" w:eastAsia="Cambria" w:hAnsi="Cambria" w:cs="Cambria"/>
          <w:b/>
          <w:color w:val="000000"/>
          <w:sz w:val="24"/>
        </w:rPr>
        <w:tab/>
        <w:t xml:space="preserve"> </w:t>
      </w:r>
      <w:r w:rsidRPr="00435901">
        <w:rPr>
          <w:rFonts w:ascii="Cambria" w:eastAsia="Cambria" w:hAnsi="Cambria" w:cs="Cambria"/>
          <w:b/>
          <w:color w:val="000000"/>
          <w:sz w:val="24"/>
        </w:rPr>
        <w:tab/>
        <w:t xml:space="preserve"> </w:t>
      </w:r>
    </w:p>
    <w:tbl>
      <w:tblPr>
        <w:tblStyle w:val="TableGrid"/>
        <w:tblW w:w="11092" w:type="dxa"/>
        <w:tblInd w:w="-130" w:type="dxa"/>
        <w:tblCellMar>
          <w:top w:w="35" w:type="dxa"/>
          <w:left w:w="12" w:type="dxa"/>
          <w:right w:w="67" w:type="dxa"/>
        </w:tblCellMar>
        <w:tblLook w:val="04A0" w:firstRow="1" w:lastRow="0" w:firstColumn="1" w:lastColumn="0" w:noHBand="0" w:noVBand="1"/>
      </w:tblPr>
      <w:tblGrid>
        <w:gridCol w:w="3270"/>
        <w:gridCol w:w="1800"/>
        <w:gridCol w:w="1649"/>
        <w:gridCol w:w="1646"/>
        <w:gridCol w:w="1646"/>
        <w:gridCol w:w="1081"/>
      </w:tblGrid>
      <w:tr w:rsidR="00435901" w:rsidRPr="00435901" w14:paraId="3A46D1B7" w14:textId="77777777" w:rsidTr="00837643">
        <w:trPr>
          <w:trHeight w:val="439"/>
        </w:trPr>
        <w:tc>
          <w:tcPr>
            <w:tcW w:w="3270" w:type="dxa"/>
            <w:tcBorders>
              <w:top w:val="single" w:sz="8" w:space="0" w:color="000000"/>
              <w:left w:val="single" w:sz="8" w:space="0" w:color="000000"/>
              <w:bottom w:val="single" w:sz="8" w:space="0" w:color="000000"/>
              <w:right w:val="nil"/>
            </w:tcBorders>
            <w:shd w:val="clear" w:color="auto" w:fill="DBE5F1"/>
          </w:tcPr>
          <w:p w14:paraId="4DBC4503"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18"/>
              </w:rPr>
              <w:t xml:space="preserve"> </w:t>
            </w:r>
          </w:p>
        </w:tc>
        <w:tc>
          <w:tcPr>
            <w:tcW w:w="1800" w:type="dxa"/>
            <w:tcBorders>
              <w:top w:val="single" w:sz="8" w:space="0" w:color="000000"/>
              <w:left w:val="nil"/>
              <w:bottom w:val="single" w:sz="8" w:space="0" w:color="000000"/>
              <w:right w:val="nil"/>
            </w:tcBorders>
            <w:shd w:val="clear" w:color="auto" w:fill="DBE5F1"/>
          </w:tcPr>
          <w:p w14:paraId="4AB0729C" w14:textId="77777777" w:rsidR="00435901" w:rsidRPr="00435901" w:rsidRDefault="00435901" w:rsidP="00435901">
            <w:pPr>
              <w:ind w:right="40"/>
              <w:jc w:val="center"/>
              <w:rPr>
                <w:rFonts w:ascii="Cambria" w:eastAsia="Cambria" w:hAnsi="Cambria" w:cs="Cambria"/>
                <w:color w:val="000000"/>
                <w:sz w:val="24"/>
              </w:rPr>
            </w:pPr>
            <w:r w:rsidRPr="00435901">
              <w:rPr>
                <w:rFonts w:ascii="Cambria" w:eastAsia="Cambria" w:hAnsi="Cambria" w:cs="Cambria"/>
                <w:b/>
                <w:color w:val="000000"/>
                <w:sz w:val="24"/>
              </w:rPr>
              <w:t xml:space="preserve">4 POINTS </w:t>
            </w:r>
          </w:p>
        </w:tc>
        <w:tc>
          <w:tcPr>
            <w:tcW w:w="1649" w:type="dxa"/>
            <w:tcBorders>
              <w:top w:val="single" w:sz="8" w:space="0" w:color="000000"/>
              <w:left w:val="nil"/>
              <w:bottom w:val="single" w:sz="8" w:space="0" w:color="000000"/>
              <w:right w:val="nil"/>
            </w:tcBorders>
            <w:shd w:val="clear" w:color="auto" w:fill="DBE5F1"/>
          </w:tcPr>
          <w:p w14:paraId="6E29A170" w14:textId="77777777" w:rsidR="00435901" w:rsidRPr="00435901" w:rsidRDefault="00435901" w:rsidP="00435901">
            <w:pPr>
              <w:ind w:right="38"/>
              <w:jc w:val="center"/>
              <w:rPr>
                <w:rFonts w:ascii="Cambria" w:eastAsia="Cambria" w:hAnsi="Cambria" w:cs="Cambria"/>
                <w:color w:val="000000"/>
                <w:sz w:val="24"/>
              </w:rPr>
            </w:pPr>
            <w:r w:rsidRPr="00435901">
              <w:rPr>
                <w:rFonts w:ascii="Cambria" w:eastAsia="Cambria" w:hAnsi="Cambria" w:cs="Cambria"/>
                <w:b/>
                <w:color w:val="000000"/>
                <w:sz w:val="24"/>
              </w:rPr>
              <w:t xml:space="preserve">3 POINTS </w:t>
            </w:r>
          </w:p>
        </w:tc>
        <w:tc>
          <w:tcPr>
            <w:tcW w:w="3292" w:type="dxa"/>
            <w:gridSpan w:val="2"/>
            <w:tcBorders>
              <w:top w:val="single" w:sz="8" w:space="0" w:color="000000"/>
              <w:left w:val="nil"/>
              <w:bottom w:val="single" w:sz="8" w:space="0" w:color="000000"/>
              <w:right w:val="nil"/>
            </w:tcBorders>
            <w:shd w:val="clear" w:color="auto" w:fill="DBE5F1"/>
          </w:tcPr>
          <w:p w14:paraId="4E232C90" w14:textId="77777777" w:rsidR="00435901" w:rsidRPr="00435901" w:rsidRDefault="00435901" w:rsidP="00435901">
            <w:pPr>
              <w:tabs>
                <w:tab w:val="center" w:pos="811"/>
                <w:tab w:val="center" w:pos="2456"/>
              </w:tabs>
              <w:rPr>
                <w:rFonts w:ascii="Cambria" w:eastAsia="Cambria" w:hAnsi="Cambria" w:cs="Cambria"/>
                <w:color w:val="000000"/>
                <w:sz w:val="24"/>
              </w:rPr>
            </w:pPr>
            <w:r w:rsidRPr="00435901">
              <w:rPr>
                <w:rFonts w:ascii="Calibri" w:eastAsia="Calibri" w:hAnsi="Calibri" w:cs="Calibri"/>
                <w:color w:val="000000"/>
              </w:rPr>
              <w:tab/>
            </w:r>
            <w:r w:rsidRPr="00435901">
              <w:rPr>
                <w:rFonts w:ascii="Cambria" w:eastAsia="Cambria" w:hAnsi="Cambria" w:cs="Cambria"/>
                <w:b/>
                <w:color w:val="000000"/>
                <w:sz w:val="24"/>
              </w:rPr>
              <w:t xml:space="preserve">2 POINTS </w:t>
            </w:r>
            <w:r w:rsidRPr="00435901">
              <w:rPr>
                <w:rFonts w:ascii="Cambria" w:eastAsia="Cambria" w:hAnsi="Cambria" w:cs="Cambria"/>
                <w:b/>
                <w:color w:val="000000"/>
                <w:sz w:val="24"/>
              </w:rPr>
              <w:tab/>
              <w:t xml:space="preserve">1 POINT </w:t>
            </w:r>
          </w:p>
        </w:tc>
        <w:tc>
          <w:tcPr>
            <w:tcW w:w="1081" w:type="dxa"/>
            <w:tcBorders>
              <w:top w:val="single" w:sz="8" w:space="0" w:color="000000"/>
              <w:left w:val="nil"/>
              <w:bottom w:val="single" w:sz="8" w:space="0" w:color="000000"/>
              <w:right w:val="single" w:sz="8" w:space="0" w:color="000000"/>
            </w:tcBorders>
            <w:shd w:val="clear" w:color="auto" w:fill="DBE5F1"/>
          </w:tcPr>
          <w:p w14:paraId="3671794A" w14:textId="77777777" w:rsidR="00435901" w:rsidRPr="00435901" w:rsidRDefault="00435901" w:rsidP="00435901">
            <w:pPr>
              <w:jc w:val="center"/>
              <w:rPr>
                <w:rFonts w:ascii="Cambria" w:eastAsia="Cambria" w:hAnsi="Cambria" w:cs="Cambria"/>
                <w:color w:val="000000"/>
                <w:sz w:val="24"/>
              </w:rPr>
            </w:pPr>
            <w:r w:rsidRPr="00435901">
              <w:rPr>
                <w:rFonts w:ascii="Cambria" w:eastAsia="Cambria" w:hAnsi="Cambria" w:cs="Cambria"/>
                <w:b/>
                <w:color w:val="000000"/>
                <w:sz w:val="18"/>
              </w:rPr>
              <w:t xml:space="preserve">POINTS GIVEN </w:t>
            </w:r>
          </w:p>
        </w:tc>
      </w:tr>
      <w:tr w:rsidR="00435901" w:rsidRPr="00435901" w14:paraId="4BCFD153" w14:textId="77777777" w:rsidTr="00837643">
        <w:trPr>
          <w:trHeight w:val="742"/>
        </w:trPr>
        <w:tc>
          <w:tcPr>
            <w:tcW w:w="3270" w:type="dxa"/>
            <w:tcBorders>
              <w:top w:val="single" w:sz="8" w:space="0" w:color="000000"/>
              <w:left w:val="single" w:sz="4" w:space="0" w:color="000000"/>
              <w:bottom w:val="single" w:sz="4" w:space="0" w:color="000000"/>
              <w:right w:val="single" w:sz="4" w:space="0" w:color="000000"/>
            </w:tcBorders>
          </w:tcPr>
          <w:p w14:paraId="49E83E69"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t xml:space="preserve">Voice Quality </w:t>
            </w:r>
          </w:p>
          <w:p w14:paraId="6DAF0F51" w14:textId="77777777" w:rsidR="00435901" w:rsidRPr="00435901" w:rsidRDefault="00435901" w:rsidP="00435901">
            <w:pPr>
              <w:ind w:right="12"/>
              <w:rPr>
                <w:rFonts w:ascii="Cambria" w:eastAsia="Cambria" w:hAnsi="Cambria" w:cs="Cambria"/>
                <w:color w:val="000000"/>
                <w:sz w:val="24"/>
              </w:rPr>
            </w:pPr>
            <w:r w:rsidRPr="00435901">
              <w:rPr>
                <w:rFonts w:ascii="Cambria" w:eastAsia="Cambria" w:hAnsi="Cambria" w:cs="Cambria"/>
                <w:color w:val="000000"/>
                <w:sz w:val="20"/>
              </w:rPr>
              <w:t xml:space="preserve">Extent to which voice is clear and rich </w:t>
            </w:r>
          </w:p>
        </w:tc>
        <w:tc>
          <w:tcPr>
            <w:tcW w:w="1800" w:type="dxa"/>
            <w:tcBorders>
              <w:top w:val="single" w:sz="8" w:space="0" w:color="000000"/>
              <w:left w:val="single" w:sz="4" w:space="0" w:color="000000"/>
              <w:bottom w:val="single" w:sz="4" w:space="0" w:color="000000"/>
              <w:right w:val="single" w:sz="4" w:space="0" w:color="000000"/>
            </w:tcBorders>
            <w:shd w:val="clear" w:color="auto" w:fill="BFBFBF"/>
          </w:tcPr>
          <w:p w14:paraId="6FEB9A12" w14:textId="77777777" w:rsidR="00435901" w:rsidRPr="00435901" w:rsidRDefault="00435901" w:rsidP="00435901">
            <w:pPr>
              <w:ind w:right="32"/>
              <w:rPr>
                <w:rFonts w:ascii="Cambria" w:eastAsia="Cambria" w:hAnsi="Cambria" w:cs="Cambria"/>
                <w:color w:val="000000"/>
                <w:sz w:val="24"/>
              </w:rPr>
            </w:pPr>
            <w:r w:rsidRPr="00435901">
              <w:rPr>
                <w:rFonts w:ascii="Cambria" w:eastAsia="Cambria" w:hAnsi="Cambria" w:cs="Cambria"/>
                <w:color w:val="000000"/>
                <w:sz w:val="20"/>
              </w:rPr>
              <w:t xml:space="preserve">Very clear &amp; rich </w:t>
            </w:r>
          </w:p>
        </w:tc>
        <w:tc>
          <w:tcPr>
            <w:tcW w:w="1649" w:type="dxa"/>
            <w:tcBorders>
              <w:top w:val="single" w:sz="8" w:space="0" w:color="000000"/>
              <w:left w:val="single" w:sz="4" w:space="0" w:color="000000"/>
              <w:bottom w:val="single" w:sz="4" w:space="0" w:color="000000"/>
              <w:right w:val="single" w:sz="4" w:space="0" w:color="000000"/>
            </w:tcBorders>
            <w:shd w:val="clear" w:color="auto" w:fill="BFBFBF"/>
          </w:tcPr>
          <w:p w14:paraId="3C82AA49"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Clear &amp; rich </w:t>
            </w:r>
          </w:p>
        </w:tc>
        <w:tc>
          <w:tcPr>
            <w:tcW w:w="1646" w:type="dxa"/>
            <w:tcBorders>
              <w:top w:val="single" w:sz="8" w:space="0" w:color="000000"/>
              <w:left w:val="single" w:sz="4" w:space="0" w:color="000000"/>
              <w:bottom w:val="single" w:sz="4" w:space="0" w:color="000000"/>
              <w:right w:val="single" w:sz="4" w:space="0" w:color="000000"/>
            </w:tcBorders>
            <w:shd w:val="clear" w:color="auto" w:fill="BFBFBF"/>
          </w:tcPr>
          <w:p w14:paraId="7BCB9532"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Somewhat clear &amp; rich </w:t>
            </w:r>
          </w:p>
        </w:tc>
        <w:tc>
          <w:tcPr>
            <w:tcW w:w="1646" w:type="dxa"/>
            <w:tcBorders>
              <w:top w:val="single" w:sz="8" w:space="0" w:color="000000"/>
              <w:left w:val="single" w:sz="4" w:space="0" w:color="000000"/>
              <w:bottom w:val="single" w:sz="4" w:space="0" w:color="000000"/>
              <w:right w:val="single" w:sz="4" w:space="0" w:color="000000"/>
            </w:tcBorders>
            <w:shd w:val="clear" w:color="auto" w:fill="BFBFBF"/>
          </w:tcPr>
          <w:p w14:paraId="4C27A7D5" w14:textId="77777777" w:rsidR="00435901" w:rsidRPr="00435901" w:rsidRDefault="00435901" w:rsidP="00435901">
            <w:pPr>
              <w:ind w:left="2"/>
              <w:jc w:val="both"/>
              <w:rPr>
                <w:rFonts w:ascii="Cambria" w:eastAsia="Cambria" w:hAnsi="Cambria" w:cs="Cambria"/>
                <w:color w:val="000000"/>
                <w:sz w:val="24"/>
              </w:rPr>
            </w:pPr>
            <w:r w:rsidRPr="00435901">
              <w:rPr>
                <w:rFonts w:ascii="Cambria" w:eastAsia="Cambria" w:hAnsi="Cambria" w:cs="Cambria"/>
                <w:color w:val="000000"/>
                <w:sz w:val="20"/>
              </w:rPr>
              <w:t xml:space="preserve">Muffled or lacking richness </w:t>
            </w:r>
          </w:p>
        </w:tc>
        <w:tc>
          <w:tcPr>
            <w:tcW w:w="1081" w:type="dxa"/>
            <w:tcBorders>
              <w:top w:val="single" w:sz="8" w:space="0" w:color="000000"/>
              <w:left w:val="single" w:sz="4" w:space="0" w:color="000000"/>
              <w:bottom w:val="single" w:sz="4" w:space="0" w:color="000000"/>
              <w:right w:val="single" w:sz="4" w:space="0" w:color="000000"/>
            </w:tcBorders>
          </w:tcPr>
          <w:p w14:paraId="285E7C35"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393C1ACA" w14:textId="77777777" w:rsidTr="00837643">
        <w:trPr>
          <w:trHeight w:val="1208"/>
        </w:trPr>
        <w:tc>
          <w:tcPr>
            <w:tcW w:w="3270" w:type="dxa"/>
            <w:tcBorders>
              <w:top w:val="single" w:sz="4" w:space="0" w:color="000000"/>
              <w:left w:val="single" w:sz="4" w:space="0" w:color="000000"/>
              <w:bottom w:val="single" w:sz="4" w:space="0" w:color="000000"/>
              <w:right w:val="single" w:sz="4" w:space="0" w:color="000000"/>
            </w:tcBorders>
          </w:tcPr>
          <w:p w14:paraId="7E9E2F58"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t xml:space="preserve">Voice Pitch </w:t>
            </w:r>
          </w:p>
          <w:p w14:paraId="158B4D24"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Extent to which voice is enthusiastic without losing professionalism (fluctuation is present but not extreme)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1C1B0F75"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Enthusiastic but professional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552CC9E1" w14:textId="785C5AF1" w:rsidR="00435901" w:rsidRPr="00435901" w:rsidRDefault="00435901" w:rsidP="00435901">
            <w:pPr>
              <w:ind w:left="2" w:right="203"/>
              <w:jc w:val="both"/>
              <w:rPr>
                <w:rFonts w:ascii="Cambria" w:eastAsia="Cambria" w:hAnsi="Cambria" w:cs="Cambria"/>
                <w:color w:val="000000"/>
                <w:sz w:val="24"/>
              </w:rPr>
            </w:pPr>
            <w:r w:rsidRPr="00435901">
              <w:rPr>
                <w:rFonts w:ascii="Cambria" w:eastAsia="Cambria" w:hAnsi="Cambria" w:cs="Cambria"/>
                <w:color w:val="000000"/>
                <w:sz w:val="20"/>
              </w:rPr>
              <w:t xml:space="preserve">Enthusiasm lacking or fluctuation is a </w:t>
            </w:r>
            <w:r w:rsidR="00837643" w:rsidRPr="00435901">
              <w:rPr>
                <w:rFonts w:ascii="Cambria" w:eastAsia="Cambria" w:hAnsi="Cambria" w:cs="Cambria"/>
                <w:color w:val="000000"/>
                <w:sz w:val="20"/>
              </w:rPr>
              <w:t>little extreme</w:t>
            </w: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3249966E" w14:textId="77777777" w:rsidR="00435901" w:rsidRPr="00435901" w:rsidRDefault="00435901" w:rsidP="00435901">
            <w:pPr>
              <w:ind w:left="2" w:right="19"/>
              <w:rPr>
                <w:rFonts w:ascii="Cambria" w:eastAsia="Cambria" w:hAnsi="Cambria" w:cs="Cambria"/>
                <w:color w:val="000000"/>
                <w:sz w:val="24"/>
              </w:rPr>
            </w:pPr>
            <w:r w:rsidRPr="00435901">
              <w:rPr>
                <w:rFonts w:ascii="Cambria" w:eastAsia="Cambria" w:hAnsi="Cambria" w:cs="Cambria"/>
                <w:color w:val="000000"/>
                <w:sz w:val="20"/>
              </w:rPr>
              <w:t xml:space="preserve">Not much enthusiasm or fluctuation is too extreme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4C1CBDB2"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No enthusiasm </w:t>
            </w:r>
          </w:p>
          <w:p w14:paraId="05A6374D"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or fluctuation is extremely unprofessional </w:t>
            </w:r>
          </w:p>
        </w:tc>
        <w:tc>
          <w:tcPr>
            <w:tcW w:w="1081" w:type="dxa"/>
            <w:tcBorders>
              <w:top w:val="single" w:sz="4" w:space="0" w:color="000000"/>
              <w:left w:val="single" w:sz="4" w:space="0" w:color="000000"/>
              <w:bottom w:val="single" w:sz="4" w:space="0" w:color="000000"/>
              <w:right w:val="single" w:sz="4" w:space="0" w:color="000000"/>
            </w:tcBorders>
          </w:tcPr>
          <w:p w14:paraId="54A42C16"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24E39277" w14:textId="77777777" w:rsidTr="00837643">
        <w:trPr>
          <w:trHeight w:val="1651"/>
        </w:trPr>
        <w:tc>
          <w:tcPr>
            <w:tcW w:w="3270" w:type="dxa"/>
            <w:tcBorders>
              <w:top w:val="single" w:sz="4" w:space="0" w:color="000000"/>
              <w:left w:val="single" w:sz="4" w:space="0" w:color="000000"/>
              <w:bottom w:val="single" w:sz="4" w:space="0" w:color="000000"/>
              <w:right w:val="single" w:sz="4" w:space="0" w:color="000000"/>
            </w:tcBorders>
          </w:tcPr>
          <w:p w14:paraId="51DC8635"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t xml:space="preserve">Voice Force </w:t>
            </w:r>
          </w:p>
          <w:p w14:paraId="14157C65"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Extent to which members are easily heard without sounding strained.  </w:t>
            </w:r>
          </w:p>
          <w:p w14:paraId="1751D9B4"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Team sounds confident to speak up.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3A198BE8"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Volume is professional, crisp, and easily heard without “yelling” or straining the voice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011921FF" w14:textId="77777777" w:rsidR="00435901" w:rsidRPr="00435901" w:rsidRDefault="00435901" w:rsidP="00435901">
            <w:pPr>
              <w:spacing w:after="1" w:line="239" w:lineRule="auto"/>
              <w:ind w:left="2" w:right="35"/>
              <w:rPr>
                <w:rFonts w:ascii="Cambria" w:eastAsia="Cambria" w:hAnsi="Cambria" w:cs="Cambria"/>
                <w:color w:val="000000"/>
                <w:sz w:val="24"/>
              </w:rPr>
            </w:pPr>
            <w:r w:rsidRPr="00435901">
              <w:rPr>
                <w:rFonts w:ascii="Cambria" w:eastAsia="Cambria" w:hAnsi="Cambria" w:cs="Cambria"/>
                <w:color w:val="000000"/>
                <w:sz w:val="20"/>
              </w:rPr>
              <w:t xml:space="preserve">Volume is a little too much or is a little </w:t>
            </w:r>
          </w:p>
          <w:p w14:paraId="3C39D787"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quiet </w:t>
            </w:r>
          </w:p>
          <w:p w14:paraId="120E301C"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45586DD9" w14:textId="1656EA01" w:rsidR="00435901" w:rsidRPr="00435901" w:rsidRDefault="00435901" w:rsidP="00435901">
            <w:pPr>
              <w:spacing w:after="1" w:line="239" w:lineRule="auto"/>
              <w:ind w:left="2"/>
              <w:rPr>
                <w:rFonts w:ascii="Cambria" w:eastAsia="Cambria" w:hAnsi="Cambria" w:cs="Cambria"/>
                <w:color w:val="000000"/>
                <w:sz w:val="24"/>
              </w:rPr>
            </w:pPr>
            <w:r w:rsidRPr="00435901">
              <w:rPr>
                <w:rFonts w:ascii="Cambria" w:eastAsia="Cambria" w:hAnsi="Cambria" w:cs="Cambria"/>
                <w:color w:val="000000"/>
                <w:sz w:val="20"/>
              </w:rPr>
              <w:t xml:space="preserve">Volume </w:t>
            </w:r>
            <w:r w:rsidR="00837643" w:rsidRPr="00435901">
              <w:rPr>
                <w:rFonts w:ascii="Cambria" w:eastAsia="Cambria" w:hAnsi="Cambria" w:cs="Cambria"/>
                <w:color w:val="000000"/>
                <w:sz w:val="20"/>
              </w:rPr>
              <w:t>is strained</w:t>
            </w:r>
            <w:r w:rsidRPr="00435901">
              <w:rPr>
                <w:rFonts w:ascii="Cambria" w:eastAsia="Cambria" w:hAnsi="Cambria" w:cs="Cambria"/>
                <w:color w:val="000000"/>
                <w:sz w:val="20"/>
              </w:rPr>
              <w:t xml:space="preserve"> or is </w:t>
            </w:r>
            <w:r w:rsidR="00837643" w:rsidRPr="00435901">
              <w:rPr>
                <w:rFonts w:ascii="Cambria" w:eastAsia="Cambria" w:hAnsi="Cambria" w:cs="Cambria"/>
                <w:color w:val="000000"/>
                <w:sz w:val="20"/>
              </w:rPr>
              <w:t>quiet.</w:t>
            </w:r>
            <w:r w:rsidRPr="00435901">
              <w:rPr>
                <w:rFonts w:ascii="Cambria" w:eastAsia="Cambria" w:hAnsi="Cambria" w:cs="Cambria"/>
                <w:color w:val="000000"/>
                <w:sz w:val="20"/>
              </w:rPr>
              <w:t xml:space="preserve"> </w:t>
            </w:r>
          </w:p>
          <w:p w14:paraId="6C7B0934"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471CF4E5" w14:textId="586D7AE0" w:rsidR="00435901" w:rsidRPr="00435901" w:rsidRDefault="00435901" w:rsidP="00435901">
            <w:pPr>
              <w:spacing w:after="1" w:line="239" w:lineRule="auto"/>
              <w:ind w:left="2"/>
              <w:rPr>
                <w:rFonts w:ascii="Cambria" w:eastAsia="Cambria" w:hAnsi="Cambria" w:cs="Cambria"/>
                <w:color w:val="000000"/>
                <w:sz w:val="24"/>
              </w:rPr>
            </w:pPr>
            <w:r w:rsidRPr="00435901">
              <w:rPr>
                <w:rFonts w:ascii="Cambria" w:eastAsia="Cambria" w:hAnsi="Cambria" w:cs="Cambria"/>
                <w:color w:val="000000"/>
                <w:sz w:val="20"/>
              </w:rPr>
              <w:t xml:space="preserve">Volume is extremely loud (yelling) or extremely quiet to exude lack of </w:t>
            </w:r>
            <w:r w:rsidR="00837643" w:rsidRPr="00435901">
              <w:rPr>
                <w:rFonts w:ascii="Cambria" w:eastAsia="Cambria" w:hAnsi="Cambria" w:cs="Cambria"/>
                <w:color w:val="000000"/>
                <w:sz w:val="20"/>
              </w:rPr>
              <w:t>confidence.</w:t>
            </w:r>
            <w:r w:rsidRPr="00435901">
              <w:rPr>
                <w:rFonts w:ascii="Cambria" w:eastAsia="Cambria" w:hAnsi="Cambria" w:cs="Cambria"/>
                <w:color w:val="000000"/>
                <w:sz w:val="20"/>
              </w:rPr>
              <w:t xml:space="preserve"> </w:t>
            </w:r>
          </w:p>
          <w:p w14:paraId="3CEBC956"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C97C168"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720CD74F" w14:textId="77777777" w:rsidTr="00837643">
        <w:trPr>
          <w:trHeight w:val="1182"/>
        </w:trPr>
        <w:tc>
          <w:tcPr>
            <w:tcW w:w="3270" w:type="dxa"/>
            <w:tcBorders>
              <w:top w:val="single" w:sz="4" w:space="0" w:color="000000"/>
              <w:left w:val="single" w:sz="4" w:space="0" w:color="000000"/>
              <w:bottom w:val="single" w:sz="4" w:space="0" w:color="000000"/>
              <w:right w:val="single" w:sz="4" w:space="0" w:color="000000"/>
            </w:tcBorders>
          </w:tcPr>
          <w:p w14:paraId="4976B759"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t xml:space="preserve">Articulation </w:t>
            </w:r>
          </w:p>
          <w:p w14:paraId="6A649C2F"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Extent to which members maintain a proper cadence to be properly understood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30C8A286" w14:textId="7E2E6F40" w:rsidR="00435901" w:rsidRPr="00435901" w:rsidRDefault="00435901" w:rsidP="00435901">
            <w:pPr>
              <w:spacing w:after="1" w:line="239" w:lineRule="auto"/>
              <w:rPr>
                <w:rFonts w:ascii="Cambria" w:eastAsia="Cambria" w:hAnsi="Cambria" w:cs="Cambria"/>
                <w:color w:val="000000"/>
                <w:sz w:val="24"/>
              </w:rPr>
            </w:pPr>
            <w:proofErr w:type="gramStart"/>
            <w:r w:rsidRPr="00435901">
              <w:rPr>
                <w:rFonts w:ascii="Cambria" w:eastAsia="Cambria" w:hAnsi="Cambria" w:cs="Cambria"/>
                <w:color w:val="000000"/>
                <w:sz w:val="20"/>
              </w:rPr>
              <w:t>Speed</w:t>
            </w:r>
            <w:proofErr w:type="gramEnd"/>
            <w:r w:rsidRPr="00435901">
              <w:rPr>
                <w:rFonts w:ascii="Cambria" w:eastAsia="Cambria" w:hAnsi="Cambria" w:cs="Cambria"/>
                <w:color w:val="000000"/>
                <w:sz w:val="20"/>
              </w:rPr>
              <w:t xml:space="preserve"> of speech is smooth and slow enough to be </w:t>
            </w:r>
            <w:r w:rsidR="00837643" w:rsidRPr="00435901">
              <w:rPr>
                <w:rFonts w:ascii="Cambria" w:eastAsia="Cambria" w:hAnsi="Cambria" w:cs="Cambria"/>
                <w:color w:val="000000"/>
                <w:sz w:val="20"/>
              </w:rPr>
              <w:t>understood.</w:t>
            </w:r>
            <w:r w:rsidRPr="00435901">
              <w:rPr>
                <w:rFonts w:ascii="Cambria" w:eastAsia="Cambria" w:hAnsi="Cambria" w:cs="Cambria"/>
                <w:color w:val="000000"/>
                <w:sz w:val="20"/>
              </w:rPr>
              <w:t xml:space="preserve"> </w:t>
            </w:r>
          </w:p>
          <w:p w14:paraId="1C0FB44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clearly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21844AE9"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Speed is a little fast or a little </w:t>
            </w:r>
          </w:p>
          <w:p w14:paraId="6B3A7FD1"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too slow or becoming “choppy”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3E467774"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Speed is fast (sounds nervous) or much too slow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306160CD"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Speed is very fast making it hard to understand what is said </w:t>
            </w:r>
          </w:p>
        </w:tc>
        <w:tc>
          <w:tcPr>
            <w:tcW w:w="1081" w:type="dxa"/>
            <w:tcBorders>
              <w:top w:val="single" w:sz="4" w:space="0" w:color="000000"/>
              <w:left w:val="single" w:sz="4" w:space="0" w:color="000000"/>
              <w:bottom w:val="single" w:sz="4" w:space="0" w:color="000000"/>
              <w:right w:val="single" w:sz="4" w:space="0" w:color="000000"/>
            </w:tcBorders>
          </w:tcPr>
          <w:p w14:paraId="22CB7323"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7960B105" w14:textId="77777777" w:rsidTr="00837643">
        <w:trPr>
          <w:trHeight w:val="1417"/>
        </w:trPr>
        <w:tc>
          <w:tcPr>
            <w:tcW w:w="3270" w:type="dxa"/>
            <w:tcBorders>
              <w:top w:val="single" w:sz="4" w:space="0" w:color="000000"/>
              <w:left w:val="single" w:sz="4" w:space="0" w:color="000000"/>
              <w:bottom w:val="single" w:sz="4" w:space="0" w:color="000000"/>
              <w:right w:val="single" w:sz="4" w:space="0" w:color="000000"/>
            </w:tcBorders>
          </w:tcPr>
          <w:p w14:paraId="71ACEA7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t xml:space="preserve">Pronunciation </w:t>
            </w:r>
          </w:p>
          <w:p w14:paraId="11AC6965"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Extent to which members will sound out words properly (keeping in mind local dialect)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1E541326"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Words are pronounced clearly without being “overdone”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1A6F48E9"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Pronunciation is clear but needs work on a few words (</w:t>
            </w:r>
            <w:proofErr w:type="gramStart"/>
            <w:r w:rsidRPr="00435901">
              <w:rPr>
                <w:rFonts w:ascii="Cambria" w:eastAsia="Cambria" w:hAnsi="Cambria" w:cs="Cambria"/>
                <w:color w:val="000000"/>
                <w:sz w:val="20"/>
              </w:rPr>
              <w:t>i.e.</w:t>
            </w:r>
            <w:proofErr w:type="gramEnd"/>
            <w:r w:rsidRPr="00435901">
              <w:rPr>
                <w:rFonts w:ascii="Cambria" w:eastAsia="Cambria" w:hAnsi="Cambria" w:cs="Cambria"/>
                <w:color w:val="000000"/>
                <w:sz w:val="20"/>
              </w:rPr>
              <w:t xml:space="preserve"> I, a, the, my, strive, etc.)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3A4CDDA6"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Little evidence of working on correct way to pronounce words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31DFFC54" w14:textId="0F1C52CC" w:rsidR="00435901" w:rsidRPr="00435901" w:rsidRDefault="00435901" w:rsidP="00435901">
            <w:pPr>
              <w:spacing w:line="239" w:lineRule="auto"/>
              <w:ind w:left="2"/>
              <w:rPr>
                <w:rFonts w:ascii="Cambria" w:eastAsia="Cambria" w:hAnsi="Cambria" w:cs="Cambria"/>
                <w:color w:val="000000"/>
                <w:sz w:val="24"/>
              </w:rPr>
            </w:pPr>
            <w:r w:rsidRPr="00435901">
              <w:rPr>
                <w:rFonts w:ascii="Cambria" w:eastAsia="Cambria" w:hAnsi="Cambria" w:cs="Cambria"/>
                <w:color w:val="000000"/>
                <w:sz w:val="20"/>
              </w:rPr>
              <w:t xml:space="preserve">Words are not pronounced well, words are </w:t>
            </w:r>
            <w:r w:rsidR="00837643" w:rsidRPr="00435901">
              <w:rPr>
                <w:rFonts w:ascii="Cambria" w:eastAsia="Cambria" w:hAnsi="Cambria" w:cs="Cambria"/>
                <w:color w:val="000000"/>
                <w:sz w:val="20"/>
              </w:rPr>
              <w:t>mumbled.</w:t>
            </w:r>
            <w:r w:rsidRPr="00435901">
              <w:rPr>
                <w:rFonts w:ascii="Cambria" w:eastAsia="Cambria" w:hAnsi="Cambria" w:cs="Cambria"/>
                <w:color w:val="000000"/>
                <w:sz w:val="20"/>
              </w:rPr>
              <w:t xml:space="preserve"> </w:t>
            </w:r>
          </w:p>
          <w:p w14:paraId="78DFDFE1"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F9CB1E0"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6A0BAAEF" w14:textId="77777777" w:rsidTr="00837643">
        <w:trPr>
          <w:trHeight w:val="1773"/>
        </w:trPr>
        <w:tc>
          <w:tcPr>
            <w:tcW w:w="3270" w:type="dxa"/>
            <w:tcBorders>
              <w:top w:val="single" w:sz="4" w:space="0" w:color="000000"/>
              <w:left w:val="single" w:sz="4" w:space="0" w:color="000000"/>
              <w:bottom w:val="single" w:sz="4" w:space="0" w:color="000000"/>
              <w:right w:val="single" w:sz="4" w:space="0" w:color="000000"/>
            </w:tcBorders>
          </w:tcPr>
          <w:p w14:paraId="0D73F412" w14:textId="77777777" w:rsidR="00435901" w:rsidRPr="00435901" w:rsidRDefault="00435901" w:rsidP="00435901">
            <w:pPr>
              <w:spacing w:line="236" w:lineRule="auto"/>
              <w:ind w:right="696"/>
              <w:rPr>
                <w:rFonts w:ascii="Cambria" w:eastAsia="Cambria" w:hAnsi="Cambria" w:cs="Cambria"/>
                <w:color w:val="000000"/>
                <w:sz w:val="24"/>
              </w:rPr>
            </w:pPr>
            <w:r w:rsidRPr="00435901">
              <w:rPr>
                <w:rFonts w:ascii="Cambria" w:eastAsia="Cambria" w:hAnsi="Cambria" w:cs="Cambria"/>
                <w:b/>
                <w:color w:val="000000"/>
              </w:rPr>
              <w:t xml:space="preserve">Stage Presence- Personal Appearance </w:t>
            </w:r>
          </w:p>
          <w:p w14:paraId="346715B4"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Hair is neat and trimmed with modest hair coloring, makeup, jewelry, etc.  Members should look professional.  Official dress is mandatory.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71B878F3" w14:textId="77777777" w:rsidR="00435901" w:rsidRPr="00435901" w:rsidRDefault="00435901" w:rsidP="00435901">
            <w:pPr>
              <w:ind w:right="10"/>
              <w:rPr>
                <w:rFonts w:ascii="Cambria" w:eastAsia="Cambria" w:hAnsi="Cambria" w:cs="Cambria"/>
                <w:color w:val="000000"/>
                <w:sz w:val="24"/>
              </w:rPr>
            </w:pPr>
            <w:r w:rsidRPr="00435901">
              <w:rPr>
                <w:rFonts w:ascii="Cambria" w:eastAsia="Cambria" w:hAnsi="Cambria" w:cs="Cambria"/>
                <w:color w:val="000000"/>
                <w:sz w:val="20"/>
              </w:rPr>
              <w:t xml:space="preserve">Members have neat appearance, everyone looks professional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4D04E4F5"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Some lack of professionalism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4FD06D62"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Several members lack professionalism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0A013567"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Team lacks professionalism (note: deduct ten points for each person not in official dress) </w:t>
            </w:r>
          </w:p>
        </w:tc>
        <w:tc>
          <w:tcPr>
            <w:tcW w:w="1081" w:type="dxa"/>
            <w:tcBorders>
              <w:top w:val="single" w:sz="4" w:space="0" w:color="000000"/>
              <w:left w:val="single" w:sz="4" w:space="0" w:color="000000"/>
              <w:bottom w:val="single" w:sz="4" w:space="0" w:color="000000"/>
              <w:right w:val="single" w:sz="4" w:space="0" w:color="000000"/>
            </w:tcBorders>
          </w:tcPr>
          <w:p w14:paraId="6B6A5A00"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46B19BF3" w14:textId="77777777" w:rsidTr="00837643">
        <w:trPr>
          <w:trHeight w:val="1441"/>
        </w:trPr>
        <w:tc>
          <w:tcPr>
            <w:tcW w:w="3270" w:type="dxa"/>
            <w:tcBorders>
              <w:top w:val="single" w:sz="4" w:space="0" w:color="000000"/>
              <w:left w:val="single" w:sz="4" w:space="0" w:color="000000"/>
              <w:bottom w:val="single" w:sz="4" w:space="0" w:color="000000"/>
              <w:right w:val="single" w:sz="4" w:space="0" w:color="000000"/>
            </w:tcBorders>
          </w:tcPr>
          <w:p w14:paraId="5CA97341"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t xml:space="preserve">Poise and Posture </w:t>
            </w:r>
          </w:p>
          <w:p w14:paraId="6BB77C0C" w14:textId="77777777" w:rsidR="00435901" w:rsidRPr="00435901" w:rsidRDefault="00435901" w:rsidP="00435901">
            <w:pPr>
              <w:spacing w:after="1" w:line="239" w:lineRule="auto"/>
              <w:rPr>
                <w:rFonts w:ascii="Cambria" w:eastAsia="Cambria" w:hAnsi="Cambria" w:cs="Cambria"/>
                <w:color w:val="000000"/>
                <w:sz w:val="24"/>
              </w:rPr>
            </w:pPr>
            <w:r w:rsidRPr="00435901">
              <w:rPr>
                <w:rFonts w:ascii="Cambria" w:eastAsia="Cambria" w:hAnsi="Cambria" w:cs="Cambria"/>
                <w:color w:val="000000"/>
                <w:sz w:val="20"/>
              </w:rPr>
              <w:t xml:space="preserve">Teams should appear alert and sit up in the chairs and stand straight without looking as if they are in the military. </w:t>
            </w:r>
          </w:p>
          <w:p w14:paraId="791EC6B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2CBABCD7" w14:textId="77777777" w:rsidR="00435901" w:rsidRPr="00435901" w:rsidRDefault="00435901" w:rsidP="00435901">
            <w:pPr>
              <w:spacing w:after="2" w:line="238" w:lineRule="auto"/>
              <w:rPr>
                <w:rFonts w:ascii="Cambria" w:eastAsia="Cambria" w:hAnsi="Cambria" w:cs="Cambria"/>
                <w:color w:val="000000"/>
                <w:sz w:val="24"/>
              </w:rPr>
            </w:pPr>
            <w:r w:rsidRPr="00435901">
              <w:rPr>
                <w:rFonts w:ascii="Cambria" w:eastAsia="Cambria" w:hAnsi="Cambria" w:cs="Cambria"/>
                <w:color w:val="000000"/>
                <w:sz w:val="20"/>
              </w:rPr>
              <w:t xml:space="preserve">Team appears alert throughout </w:t>
            </w:r>
          </w:p>
          <w:p w14:paraId="12EB53E8"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presentation </w:t>
            </w:r>
          </w:p>
          <w:p w14:paraId="68FEAFEA"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0DAF8C89" w14:textId="19FAB17E" w:rsidR="00435901" w:rsidRPr="00435901" w:rsidRDefault="00435901" w:rsidP="00435901">
            <w:pPr>
              <w:spacing w:after="1" w:line="239" w:lineRule="auto"/>
              <w:ind w:left="2"/>
              <w:rPr>
                <w:rFonts w:ascii="Cambria" w:eastAsia="Cambria" w:hAnsi="Cambria" w:cs="Cambria"/>
                <w:color w:val="000000"/>
                <w:sz w:val="24"/>
              </w:rPr>
            </w:pPr>
            <w:r w:rsidRPr="00435901">
              <w:rPr>
                <w:rFonts w:ascii="Cambria" w:eastAsia="Cambria" w:hAnsi="Cambria" w:cs="Cambria"/>
                <w:color w:val="000000"/>
                <w:sz w:val="20"/>
              </w:rPr>
              <w:t xml:space="preserve">Some members look a little stiff or </w:t>
            </w:r>
            <w:r w:rsidR="00837643" w:rsidRPr="00435901">
              <w:rPr>
                <w:rFonts w:ascii="Cambria" w:eastAsia="Cambria" w:hAnsi="Cambria" w:cs="Cambria"/>
                <w:color w:val="000000"/>
                <w:sz w:val="20"/>
              </w:rPr>
              <w:t>slump.</w:t>
            </w:r>
            <w:r w:rsidRPr="00435901">
              <w:rPr>
                <w:rFonts w:ascii="Cambria" w:eastAsia="Cambria" w:hAnsi="Cambria" w:cs="Cambria"/>
                <w:color w:val="000000"/>
                <w:sz w:val="20"/>
              </w:rPr>
              <w:t xml:space="preserve"> </w:t>
            </w:r>
          </w:p>
          <w:p w14:paraId="22AF2628"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3457A3D3" w14:textId="0D60AEBD" w:rsidR="00435901" w:rsidRPr="00435901" w:rsidRDefault="00435901" w:rsidP="00435901">
            <w:pPr>
              <w:spacing w:after="2" w:line="238" w:lineRule="auto"/>
              <w:ind w:left="2"/>
              <w:jc w:val="both"/>
              <w:rPr>
                <w:rFonts w:ascii="Cambria" w:eastAsia="Cambria" w:hAnsi="Cambria" w:cs="Cambria"/>
                <w:color w:val="000000"/>
                <w:sz w:val="24"/>
              </w:rPr>
            </w:pPr>
            <w:r w:rsidRPr="00435901">
              <w:rPr>
                <w:rFonts w:ascii="Cambria" w:eastAsia="Cambria" w:hAnsi="Cambria" w:cs="Cambria"/>
                <w:color w:val="000000"/>
                <w:sz w:val="20"/>
              </w:rPr>
              <w:t>Some</w:t>
            </w:r>
            <w:r w:rsidR="00837643">
              <w:rPr>
                <w:rFonts w:ascii="Cambria" w:eastAsia="Cambria" w:hAnsi="Cambria" w:cs="Cambria"/>
                <w:color w:val="000000"/>
                <w:sz w:val="20"/>
              </w:rPr>
              <w:t xml:space="preserve"> </w:t>
            </w:r>
            <w:r w:rsidRPr="00435901">
              <w:rPr>
                <w:rFonts w:ascii="Cambria" w:eastAsia="Cambria" w:hAnsi="Cambria" w:cs="Cambria"/>
                <w:color w:val="000000"/>
                <w:sz w:val="20"/>
              </w:rPr>
              <w:t xml:space="preserve">appear slothful or </w:t>
            </w:r>
          </w:p>
          <w:p w14:paraId="2134A095"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inattentive </w:t>
            </w:r>
          </w:p>
          <w:p w14:paraId="7B01402E"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7A080C8F"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Team appears slothful or inattentive </w:t>
            </w:r>
          </w:p>
        </w:tc>
        <w:tc>
          <w:tcPr>
            <w:tcW w:w="1081" w:type="dxa"/>
            <w:tcBorders>
              <w:top w:val="single" w:sz="4" w:space="0" w:color="000000"/>
              <w:left w:val="single" w:sz="4" w:space="0" w:color="000000"/>
              <w:bottom w:val="single" w:sz="4" w:space="0" w:color="000000"/>
              <w:right w:val="single" w:sz="4" w:space="0" w:color="000000"/>
            </w:tcBorders>
          </w:tcPr>
          <w:p w14:paraId="21D6C0DD"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3564C0EB" w14:textId="77777777" w:rsidTr="00837643">
        <w:trPr>
          <w:trHeight w:val="968"/>
        </w:trPr>
        <w:tc>
          <w:tcPr>
            <w:tcW w:w="3270" w:type="dxa"/>
            <w:tcBorders>
              <w:top w:val="single" w:sz="4" w:space="0" w:color="000000"/>
              <w:left w:val="single" w:sz="4" w:space="0" w:color="000000"/>
              <w:bottom w:val="single" w:sz="4" w:space="0" w:color="000000"/>
              <w:right w:val="single" w:sz="4" w:space="0" w:color="000000"/>
            </w:tcBorders>
          </w:tcPr>
          <w:p w14:paraId="26B8A5ED"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b/>
                <w:color w:val="000000"/>
              </w:rPr>
              <w:lastRenderedPageBreak/>
              <w:t xml:space="preserve">Confidence </w:t>
            </w:r>
          </w:p>
          <w:p w14:paraId="14C2371D" w14:textId="77777777" w:rsidR="00435901" w:rsidRPr="00435901" w:rsidRDefault="00435901" w:rsidP="00435901">
            <w:pPr>
              <w:ind w:right="288"/>
              <w:jc w:val="both"/>
              <w:rPr>
                <w:rFonts w:ascii="Cambria" w:eastAsia="Cambria" w:hAnsi="Cambria" w:cs="Cambria"/>
                <w:color w:val="000000"/>
                <w:sz w:val="24"/>
              </w:rPr>
            </w:pPr>
            <w:r w:rsidRPr="00435901">
              <w:rPr>
                <w:rFonts w:ascii="Cambria" w:eastAsia="Cambria" w:hAnsi="Cambria" w:cs="Cambria"/>
                <w:color w:val="000000"/>
                <w:sz w:val="20"/>
              </w:rPr>
              <w:t xml:space="preserve">Extent to which team performs smoothly and deliberately without being “militaristic”.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79C907FB" w14:textId="77777777" w:rsidR="00435901" w:rsidRPr="00435901" w:rsidRDefault="00435901" w:rsidP="00435901">
            <w:pPr>
              <w:rPr>
                <w:rFonts w:ascii="Cambria" w:eastAsia="Cambria" w:hAnsi="Cambria" w:cs="Cambria"/>
                <w:color w:val="000000"/>
                <w:sz w:val="24"/>
              </w:rPr>
            </w:pPr>
            <w:r w:rsidRPr="00435901">
              <w:rPr>
                <w:rFonts w:ascii="Cambria" w:eastAsia="Cambria" w:hAnsi="Cambria" w:cs="Cambria"/>
                <w:color w:val="000000"/>
                <w:sz w:val="20"/>
              </w:rPr>
              <w:t xml:space="preserve">Team performs smoothly throughout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30442E15"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Some members </w:t>
            </w:r>
          </w:p>
          <w:p w14:paraId="42A8A5E2"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appear a little nervous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5AF0A92A"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Some members stumble or pause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5D9696D5" w14:textId="77777777" w:rsidR="00435901" w:rsidRPr="00435901" w:rsidRDefault="00435901" w:rsidP="00435901">
            <w:pPr>
              <w:ind w:left="2"/>
              <w:rPr>
                <w:rFonts w:ascii="Cambria" w:eastAsia="Cambria" w:hAnsi="Cambria" w:cs="Cambria"/>
                <w:color w:val="000000"/>
                <w:sz w:val="24"/>
              </w:rPr>
            </w:pPr>
            <w:r w:rsidRPr="00435901">
              <w:rPr>
                <w:rFonts w:ascii="Cambria" w:eastAsia="Cambria" w:hAnsi="Cambria" w:cs="Cambria"/>
                <w:color w:val="000000"/>
                <w:sz w:val="20"/>
              </w:rPr>
              <w:t xml:space="preserve">Several members stumble or pause </w:t>
            </w:r>
          </w:p>
        </w:tc>
        <w:tc>
          <w:tcPr>
            <w:tcW w:w="1081" w:type="dxa"/>
            <w:tcBorders>
              <w:top w:val="single" w:sz="4" w:space="0" w:color="000000"/>
              <w:left w:val="single" w:sz="4" w:space="0" w:color="000000"/>
              <w:bottom w:val="single" w:sz="4" w:space="0" w:color="000000"/>
              <w:right w:val="single" w:sz="4" w:space="0" w:color="000000"/>
            </w:tcBorders>
          </w:tcPr>
          <w:p w14:paraId="75255CC4" w14:textId="77777777" w:rsidR="00435901" w:rsidRPr="00435901" w:rsidRDefault="00435901" w:rsidP="00435901">
            <w:pPr>
              <w:ind w:left="4"/>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17FB1B0C" w14:textId="77777777" w:rsidTr="00837643">
        <w:trPr>
          <w:trHeight w:val="1182"/>
        </w:trPr>
        <w:tc>
          <w:tcPr>
            <w:tcW w:w="3270" w:type="dxa"/>
            <w:tcBorders>
              <w:top w:val="single" w:sz="4" w:space="0" w:color="000000"/>
              <w:left w:val="single" w:sz="4" w:space="0" w:color="000000"/>
              <w:bottom w:val="single" w:sz="4" w:space="0" w:color="000000"/>
              <w:right w:val="single" w:sz="4" w:space="0" w:color="000000"/>
            </w:tcBorders>
          </w:tcPr>
          <w:p w14:paraId="7549B8A1" w14:textId="77777777" w:rsidR="00435901" w:rsidRPr="00435901" w:rsidRDefault="00435901" w:rsidP="00435901">
            <w:pPr>
              <w:ind w:left="102"/>
              <w:rPr>
                <w:rFonts w:ascii="Cambria" w:eastAsia="Cambria" w:hAnsi="Cambria" w:cs="Cambria"/>
                <w:color w:val="000000"/>
                <w:sz w:val="24"/>
              </w:rPr>
            </w:pPr>
            <w:r w:rsidRPr="00435901">
              <w:rPr>
                <w:rFonts w:ascii="Cambria" w:eastAsia="Cambria" w:hAnsi="Cambria" w:cs="Cambria"/>
                <w:b/>
                <w:color w:val="000000"/>
              </w:rPr>
              <w:t xml:space="preserve">Personality </w:t>
            </w:r>
          </w:p>
          <w:p w14:paraId="283D00B6" w14:textId="77777777" w:rsidR="00435901" w:rsidRPr="00435901" w:rsidRDefault="00435901" w:rsidP="00435901">
            <w:pPr>
              <w:ind w:left="102"/>
              <w:rPr>
                <w:rFonts w:ascii="Cambria" w:eastAsia="Cambria" w:hAnsi="Cambria" w:cs="Cambria"/>
                <w:color w:val="000000"/>
                <w:sz w:val="24"/>
              </w:rPr>
            </w:pPr>
            <w:r w:rsidRPr="00435901">
              <w:rPr>
                <w:rFonts w:ascii="Cambria" w:eastAsia="Cambria" w:hAnsi="Cambria" w:cs="Cambria"/>
                <w:color w:val="000000"/>
                <w:sz w:val="20"/>
              </w:rPr>
              <w:t xml:space="preserve">Extent to which members perform realistically and appear pleasant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47510249" w14:textId="77777777" w:rsidR="00435901" w:rsidRPr="00435901" w:rsidRDefault="00435901" w:rsidP="00435901">
            <w:pPr>
              <w:ind w:left="101" w:right="32"/>
              <w:rPr>
                <w:rFonts w:ascii="Cambria" w:eastAsia="Cambria" w:hAnsi="Cambria" w:cs="Cambria"/>
                <w:color w:val="000000"/>
                <w:sz w:val="24"/>
              </w:rPr>
            </w:pPr>
            <w:r w:rsidRPr="00435901">
              <w:rPr>
                <w:rFonts w:ascii="Cambria" w:eastAsia="Cambria" w:hAnsi="Cambria" w:cs="Cambria"/>
                <w:color w:val="000000"/>
                <w:sz w:val="20"/>
              </w:rPr>
              <w:t xml:space="preserve">Team appears pleasant without </w:t>
            </w:r>
            <w:proofErr w:type="gramStart"/>
            <w:r w:rsidRPr="00435901">
              <w:rPr>
                <w:rFonts w:ascii="Cambria" w:eastAsia="Cambria" w:hAnsi="Cambria" w:cs="Cambria"/>
                <w:color w:val="000000"/>
                <w:sz w:val="20"/>
              </w:rPr>
              <w:t>being</w:t>
            </w:r>
            <w:proofErr w:type="gramEnd"/>
            <w:r w:rsidRPr="00435901">
              <w:rPr>
                <w:rFonts w:ascii="Cambria" w:eastAsia="Cambria" w:hAnsi="Cambria" w:cs="Cambria"/>
                <w:color w:val="000000"/>
                <w:sz w:val="20"/>
              </w:rPr>
              <w:t xml:space="preserve"> </w:t>
            </w:r>
          </w:p>
          <w:p w14:paraId="09D17EE4" w14:textId="77777777" w:rsidR="00435901" w:rsidRPr="00435901" w:rsidRDefault="00435901" w:rsidP="00435901">
            <w:pPr>
              <w:ind w:left="101"/>
              <w:rPr>
                <w:rFonts w:ascii="Cambria" w:eastAsia="Cambria" w:hAnsi="Cambria" w:cs="Cambria"/>
                <w:color w:val="000000"/>
                <w:sz w:val="24"/>
              </w:rPr>
            </w:pPr>
            <w:r w:rsidRPr="00435901">
              <w:rPr>
                <w:rFonts w:ascii="Cambria" w:eastAsia="Cambria" w:hAnsi="Cambria" w:cs="Cambria"/>
                <w:color w:val="000000"/>
                <w:sz w:val="20"/>
              </w:rPr>
              <w:t xml:space="preserve">“cheesy”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44FDB889" w14:textId="02A73ABB" w:rsidR="00435901" w:rsidRPr="00435901" w:rsidRDefault="00435901" w:rsidP="00435901">
            <w:pPr>
              <w:spacing w:after="1" w:line="239" w:lineRule="auto"/>
              <w:ind w:left="103" w:right="37"/>
              <w:rPr>
                <w:rFonts w:ascii="Cambria" w:eastAsia="Cambria" w:hAnsi="Cambria" w:cs="Cambria"/>
                <w:color w:val="000000"/>
                <w:sz w:val="24"/>
              </w:rPr>
            </w:pPr>
            <w:r w:rsidRPr="00435901">
              <w:rPr>
                <w:rFonts w:ascii="Cambria" w:eastAsia="Cambria" w:hAnsi="Cambria" w:cs="Cambria"/>
                <w:color w:val="000000"/>
                <w:sz w:val="20"/>
              </w:rPr>
              <w:t xml:space="preserve">Some appear too </w:t>
            </w:r>
            <w:r w:rsidR="00837643" w:rsidRPr="00435901">
              <w:rPr>
                <w:rFonts w:ascii="Cambria" w:eastAsia="Cambria" w:hAnsi="Cambria" w:cs="Cambria"/>
                <w:color w:val="000000"/>
                <w:sz w:val="20"/>
              </w:rPr>
              <w:t>tense,</w:t>
            </w:r>
            <w:r w:rsidRPr="00435901">
              <w:rPr>
                <w:rFonts w:ascii="Cambria" w:eastAsia="Cambria" w:hAnsi="Cambria" w:cs="Cambria"/>
                <w:color w:val="000000"/>
                <w:sz w:val="20"/>
              </w:rPr>
              <w:t xml:space="preserve"> or pleasantness is </w:t>
            </w:r>
            <w:r w:rsidR="00837643" w:rsidRPr="00435901">
              <w:rPr>
                <w:rFonts w:ascii="Cambria" w:eastAsia="Cambria" w:hAnsi="Cambria" w:cs="Cambria"/>
                <w:color w:val="000000"/>
                <w:sz w:val="20"/>
              </w:rPr>
              <w:t>unrealistic.</w:t>
            </w:r>
            <w:r w:rsidRPr="00435901">
              <w:rPr>
                <w:rFonts w:ascii="Cambria" w:eastAsia="Cambria" w:hAnsi="Cambria" w:cs="Cambria"/>
                <w:color w:val="000000"/>
                <w:sz w:val="20"/>
              </w:rPr>
              <w:t xml:space="preserve"> </w:t>
            </w:r>
          </w:p>
          <w:p w14:paraId="549D3317"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2DBDD299" w14:textId="1E16B249" w:rsidR="00435901" w:rsidRPr="00435901" w:rsidRDefault="00435901" w:rsidP="00435901">
            <w:pPr>
              <w:spacing w:after="1" w:line="239" w:lineRule="auto"/>
              <w:ind w:left="103"/>
              <w:rPr>
                <w:rFonts w:ascii="Cambria" w:eastAsia="Cambria" w:hAnsi="Cambria" w:cs="Cambria"/>
                <w:color w:val="000000"/>
                <w:sz w:val="24"/>
              </w:rPr>
            </w:pPr>
            <w:proofErr w:type="gramStart"/>
            <w:r w:rsidRPr="00435901">
              <w:rPr>
                <w:rFonts w:ascii="Cambria" w:eastAsia="Cambria" w:hAnsi="Cambria" w:cs="Cambria"/>
                <w:color w:val="000000"/>
                <w:sz w:val="20"/>
              </w:rPr>
              <w:t>Team</w:t>
            </w:r>
            <w:proofErr w:type="gramEnd"/>
            <w:r w:rsidRPr="00435901">
              <w:rPr>
                <w:rFonts w:ascii="Cambria" w:eastAsia="Cambria" w:hAnsi="Cambria" w:cs="Cambria"/>
                <w:color w:val="000000"/>
                <w:sz w:val="20"/>
              </w:rPr>
              <w:t xml:space="preserve"> appears too </w:t>
            </w:r>
            <w:r w:rsidR="00837643" w:rsidRPr="00435901">
              <w:rPr>
                <w:rFonts w:ascii="Cambria" w:eastAsia="Cambria" w:hAnsi="Cambria" w:cs="Cambria"/>
                <w:color w:val="000000"/>
                <w:sz w:val="20"/>
              </w:rPr>
              <w:t>tense,</w:t>
            </w:r>
            <w:r w:rsidRPr="00435901">
              <w:rPr>
                <w:rFonts w:ascii="Cambria" w:eastAsia="Cambria" w:hAnsi="Cambria" w:cs="Cambria"/>
                <w:color w:val="000000"/>
                <w:sz w:val="20"/>
              </w:rPr>
              <w:t xml:space="preserve"> or pleasantness is </w:t>
            </w:r>
            <w:r w:rsidR="00837643" w:rsidRPr="00435901">
              <w:rPr>
                <w:rFonts w:ascii="Cambria" w:eastAsia="Cambria" w:hAnsi="Cambria" w:cs="Cambria"/>
                <w:color w:val="000000"/>
                <w:sz w:val="20"/>
              </w:rPr>
              <w:t>unrealistic.</w:t>
            </w:r>
            <w:r w:rsidRPr="00435901">
              <w:rPr>
                <w:rFonts w:ascii="Cambria" w:eastAsia="Cambria" w:hAnsi="Cambria" w:cs="Cambria"/>
                <w:color w:val="000000"/>
                <w:sz w:val="20"/>
              </w:rPr>
              <w:t xml:space="preserve"> </w:t>
            </w:r>
          </w:p>
          <w:p w14:paraId="6644F7DE"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7EE5FA01"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Team shows no </w:t>
            </w:r>
          </w:p>
          <w:p w14:paraId="57B4E9F4"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personality or is too militaristic </w:t>
            </w:r>
          </w:p>
        </w:tc>
        <w:tc>
          <w:tcPr>
            <w:tcW w:w="1081" w:type="dxa"/>
            <w:tcBorders>
              <w:top w:val="single" w:sz="4" w:space="0" w:color="000000"/>
              <w:left w:val="single" w:sz="4" w:space="0" w:color="000000"/>
              <w:bottom w:val="single" w:sz="4" w:space="0" w:color="000000"/>
              <w:right w:val="single" w:sz="4" w:space="0" w:color="000000"/>
            </w:tcBorders>
          </w:tcPr>
          <w:p w14:paraId="52801D91"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738D5244" w14:textId="77777777" w:rsidTr="00837643">
        <w:trPr>
          <w:trHeight w:val="1933"/>
        </w:trPr>
        <w:tc>
          <w:tcPr>
            <w:tcW w:w="3270" w:type="dxa"/>
            <w:tcBorders>
              <w:top w:val="single" w:sz="4" w:space="0" w:color="000000"/>
              <w:left w:val="single" w:sz="4" w:space="0" w:color="000000"/>
              <w:bottom w:val="single" w:sz="4" w:space="0" w:color="000000"/>
              <w:right w:val="single" w:sz="4" w:space="0" w:color="000000"/>
            </w:tcBorders>
          </w:tcPr>
          <w:p w14:paraId="174946E5" w14:textId="77777777" w:rsidR="00435901" w:rsidRPr="00435901" w:rsidRDefault="00435901" w:rsidP="00435901">
            <w:pPr>
              <w:spacing w:line="236" w:lineRule="auto"/>
              <w:ind w:left="102" w:right="995"/>
              <w:rPr>
                <w:rFonts w:ascii="Cambria" w:eastAsia="Cambria" w:hAnsi="Cambria" w:cs="Cambria"/>
                <w:color w:val="000000"/>
                <w:sz w:val="24"/>
              </w:rPr>
            </w:pPr>
            <w:r w:rsidRPr="00435901">
              <w:rPr>
                <w:rFonts w:ascii="Cambria" w:eastAsia="Cambria" w:hAnsi="Cambria" w:cs="Cambria"/>
                <w:b/>
                <w:color w:val="000000"/>
              </w:rPr>
              <w:t xml:space="preserve">General Effect- Unison Parts </w:t>
            </w:r>
          </w:p>
          <w:p w14:paraId="7131871F" w14:textId="77777777" w:rsidR="00435901" w:rsidRPr="00435901" w:rsidRDefault="00435901" w:rsidP="00435901">
            <w:pPr>
              <w:spacing w:line="239" w:lineRule="auto"/>
              <w:ind w:left="102"/>
              <w:rPr>
                <w:rFonts w:ascii="Cambria" w:eastAsia="Cambria" w:hAnsi="Cambria" w:cs="Cambria"/>
                <w:color w:val="000000"/>
                <w:sz w:val="24"/>
              </w:rPr>
            </w:pPr>
            <w:r w:rsidRPr="00435901">
              <w:rPr>
                <w:rFonts w:ascii="Cambria" w:eastAsia="Cambria" w:hAnsi="Cambria" w:cs="Cambria"/>
                <w:color w:val="000000"/>
                <w:sz w:val="20"/>
              </w:rPr>
              <w:t xml:space="preserve">Team should sound together and have roughly the same volume and pitch (president may be louder).  Team should stand and sit together (realistically). </w:t>
            </w:r>
          </w:p>
          <w:p w14:paraId="1419987D" w14:textId="77777777" w:rsidR="00435901" w:rsidRPr="00435901" w:rsidRDefault="00435901" w:rsidP="00435901">
            <w:pPr>
              <w:ind w:left="10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34FBC05D" w14:textId="77777777" w:rsidR="00435901" w:rsidRPr="00435901" w:rsidRDefault="00435901" w:rsidP="00435901">
            <w:pPr>
              <w:ind w:left="101"/>
              <w:rPr>
                <w:rFonts w:ascii="Cambria" w:eastAsia="Cambria" w:hAnsi="Cambria" w:cs="Cambria"/>
                <w:color w:val="000000"/>
                <w:sz w:val="24"/>
              </w:rPr>
            </w:pPr>
            <w:r w:rsidRPr="00435901">
              <w:rPr>
                <w:rFonts w:ascii="Cambria" w:eastAsia="Cambria" w:hAnsi="Cambria" w:cs="Cambria"/>
                <w:color w:val="000000"/>
                <w:sz w:val="20"/>
              </w:rPr>
              <w:t xml:space="preserve">Team presents part together and sound as one (consider male &amp; female voices); stand and sit together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390F782B" w14:textId="77777777" w:rsidR="00435901" w:rsidRPr="00435901" w:rsidRDefault="00435901" w:rsidP="00435901">
            <w:pPr>
              <w:spacing w:after="1" w:line="239" w:lineRule="auto"/>
              <w:ind w:left="103"/>
              <w:rPr>
                <w:rFonts w:ascii="Cambria" w:eastAsia="Cambria" w:hAnsi="Cambria" w:cs="Cambria"/>
                <w:color w:val="000000"/>
                <w:sz w:val="24"/>
              </w:rPr>
            </w:pPr>
            <w:r w:rsidRPr="00435901">
              <w:rPr>
                <w:rFonts w:ascii="Cambria" w:eastAsia="Cambria" w:hAnsi="Cambria" w:cs="Cambria"/>
                <w:color w:val="000000"/>
                <w:sz w:val="20"/>
              </w:rPr>
              <w:t xml:space="preserve">Some are not in synch with the rest of the team in one </w:t>
            </w:r>
            <w:proofErr w:type="gramStart"/>
            <w:r w:rsidRPr="00435901">
              <w:rPr>
                <w:rFonts w:ascii="Cambria" w:eastAsia="Cambria" w:hAnsi="Cambria" w:cs="Cambria"/>
                <w:color w:val="000000"/>
                <w:sz w:val="20"/>
              </w:rPr>
              <w:t>portion</w:t>
            </w:r>
            <w:proofErr w:type="gramEnd"/>
            <w:r w:rsidRPr="00435901">
              <w:rPr>
                <w:rFonts w:ascii="Cambria" w:eastAsia="Cambria" w:hAnsi="Cambria" w:cs="Cambria"/>
                <w:color w:val="000000"/>
                <w:sz w:val="20"/>
              </w:rPr>
              <w:t xml:space="preserve"> </w:t>
            </w:r>
          </w:p>
          <w:p w14:paraId="2181CEEF"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of unison parts </w:t>
            </w:r>
          </w:p>
          <w:p w14:paraId="0BEC5AFA"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056AEC7C" w14:textId="668C780A" w:rsidR="00435901" w:rsidRPr="00435901" w:rsidRDefault="00435901" w:rsidP="00435901">
            <w:pPr>
              <w:spacing w:after="1" w:line="239" w:lineRule="auto"/>
              <w:ind w:left="103" w:right="14"/>
              <w:rPr>
                <w:rFonts w:ascii="Cambria" w:eastAsia="Cambria" w:hAnsi="Cambria" w:cs="Cambria"/>
                <w:color w:val="000000"/>
                <w:sz w:val="24"/>
              </w:rPr>
            </w:pPr>
            <w:r w:rsidRPr="00435901">
              <w:rPr>
                <w:rFonts w:ascii="Cambria" w:eastAsia="Cambria" w:hAnsi="Cambria" w:cs="Cambria"/>
                <w:color w:val="000000"/>
                <w:sz w:val="20"/>
              </w:rPr>
              <w:t xml:space="preserve">Some are not in synch with the rest of the team in more than one portion of unison </w:t>
            </w:r>
            <w:r w:rsidR="00837643" w:rsidRPr="00435901">
              <w:rPr>
                <w:rFonts w:ascii="Cambria" w:eastAsia="Cambria" w:hAnsi="Cambria" w:cs="Cambria"/>
                <w:color w:val="000000"/>
                <w:sz w:val="20"/>
              </w:rPr>
              <w:t>parts.</w:t>
            </w:r>
            <w:r w:rsidRPr="00435901">
              <w:rPr>
                <w:rFonts w:ascii="Cambria" w:eastAsia="Cambria" w:hAnsi="Cambria" w:cs="Cambria"/>
                <w:color w:val="000000"/>
                <w:sz w:val="20"/>
              </w:rPr>
              <w:t xml:space="preserve"> </w:t>
            </w:r>
          </w:p>
          <w:p w14:paraId="71FF0558"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5F7CF8ED"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Team </w:t>
            </w:r>
            <w:proofErr w:type="gramStart"/>
            <w:r w:rsidRPr="00435901">
              <w:rPr>
                <w:rFonts w:ascii="Cambria" w:eastAsia="Cambria" w:hAnsi="Cambria" w:cs="Cambria"/>
                <w:color w:val="000000"/>
                <w:sz w:val="20"/>
              </w:rPr>
              <w:t>shows</w:t>
            </w:r>
            <w:proofErr w:type="gramEnd"/>
            <w:r w:rsidRPr="00435901">
              <w:rPr>
                <w:rFonts w:ascii="Cambria" w:eastAsia="Cambria" w:hAnsi="Cambria" w:cs="Cambria"/>
                <w:color w:val="000000"/>
                <w:sz w:val="20"/>
              </w:rPr>
              <w:t xml:space="preserve"> </w:t>
            </w:r>
          </w:p>
          <w:p w14:paraId="586694F5" w14:textId="77777777" w:rsidR="00435901" w:rsidRPr="00435901" w:rsidRDefault="00435901" w:rsidP="00435901">
            <w:pPr>
              <w:spacing w:after="1" w:line="239" w:lineRule="auto"/>
              <w:ind w:left="103" w:right="11"/>
              <w:rPr>
                <w:rFonts w:ascii="Cambria" w:eastAsia="Cambria" w:hAnsi="Cambria" w:cs="Cambria"/>
                <w:color w:val="000000"/>
                <w:sz w:val="24"/>
              </w:rPr>
            </w:pPr>
            <w:r w:rsidRPr="00435901">
              <w:rPr>
                <w:rFonts w:ascii="Cambria" w:eastAsia="Cambria" w:hAnsi="Cambria" w:cs="Cambria"/>
                <w:color w:val="000000"/>
                <w:sz w:val="20"/>
              </w:rPr>
              <w:t xml:space="preserve">lack of practicing together in the </w:t>
            </w:r>
          </w:p>
          <w:p w14:paraId="726D5451"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unison parts </w:t>
            </w:r>
          </w:p>
          <w:p w14:paraId="6748950B"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68ABD4E"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7ADA50AA" w14:textId="77777777" w:rsidTr="00837643">
        <w:trPr>
          <w:trHeight w:val="2614"/>
        </w:trPr>
        <w:tc>
          <w:tcPr>
            <w:tcW w:w="3270" w:type="dxa"/>
            <w:tcBorders>
              <w:top w:val="single" w:sz="4" w:space="0" w:color="000000"/>
              <w:left w:val="single" w:sz="4" w:space="0" w:color="000000"/>
              <w:bottom w:val="single" w:sz="4" w:space="0" w:color="000000"/>
              <w:right w:val="single" w:sz="4" w:space="0" w:color="000000"/>
            </w:tcBorders>
          </w:tcPr>
          <w:p w14:paraId="0F9A015A" w14:textId="77777777" w:rsidR="00435901" w:rsidRPr="00435901" w:rsidRDefault="00435901" w:rsidP="00435901">
            <w:pPr>
              <w:ind w:left="102"/>
              <w:rPr>
                <w:rFonts w:ascii="Cambria" w:eastAsia="Cambria" w:hAnsi="Cambria" w:cs="Cambria"/>
                <w:color w:val="000000"/>
                <w:sz w:val="24"/>
              </w:rPr>
            </w:pPr>
            <w:r w:rsidRPr="00435901">
              <w:rPr>
                <w:rFonts w:ascii="Cambria" w:eastAsia="Cambria" w:hAnsi="Cambria" w:cs="Cambria"/>
                <w:b/>
                <w:color w:val="000000"/>
              </w:rPr>
              <w:t xml:space="preserve">Accuracy </w:t>
            </w:r>
          </w:p>
          <w:p w14:paraId="22329CE8" w14:textId="77777777" w:rsidR="00435901" w:rsidRPr="00435901" w:rsidRDefault="00435901" w:rsidP="00435901">
            <w:pPr>
              <w:spacing w:after="1" w:line="239" w:lineRule="auto"/>
              <w:ind w:left="102"/>
              <w:rPr>
                <w:rFonts w:ascii="Cambria" w:eastAsia="Cambria" w:hAnsi="Cambria" w:cs="Cambria"/>
                <w:color w:val="000000"/>
                <w:sz w:val="24"/>
              </w:rPr>
            </w:pPr>
            <w:r w:rsidRPr="00435901">
              <w:rPr>
                <w:rFonts w:ascii="Cambria" w:eastAsia="Cambria" w:hAnsi="Cambria" w:cs="Cambria"/>
                <w:color w:val="000000"/>
                <w:sz w:val="20"/>
              </w:rPr>
              <w:t xml:space="preserve">The “script” for the contest is the ceremonies as written in the official manual.  Each word missed, for example, counts as one error.   The Secretary and Treasurer will use the official script provided in the rules.  Parliamentary procedure will follow Roberts Rules of Order. Going over during debate counts as 1 error. </w:t>
            </w:r>
          </w:p>
          <w:p w14:paraId="0ABA4780" w14:textId="77777777" w:rsidR="00435901" w:rsidRPr="00435901" w:rsidRDefault="00435901" w:rsidP="00435901">
            <w:pPr>
              <w:ind w:left="102"/>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2755BD76" w14:textId="77777777" w:rsidR="00435901" w:rsidRPr="00435901" w:rsidRDefault="00435901" w:rsidP="00435901">
            <w:pPr>
              <w:spacing w:after="1" w:line="239" w:lineRule="auto"/>
              <w:ind w:left="101" w:right="5"/>
              <w:rPr>
                <w:rFonts w:ascii="Cambria" w:eastAsia="Cambria" w:hAnsi="Cambria" w:cs="Cambria"/>
                <w:color w:val="000000"/>
                <w:sz w:val="24"/>
              </w:rPr>
            </w:pPr>
            <w:r w:rsidRPr="00435901">
              <w:rPr>
                <w:rFonts w:ascii="Cambria" w:eastAsia="Cambria" w:hAnsi="Cambria" w:cs="Cambria"/>
                <w:color w:val="000000"/>
                <w:sz w:val="20"/>
              </w:rPr>
              <w:t xml:space="preserve">The team follows the script without error. </w:t>
            </w:r>
          </w:p>
          <w:p w14:paraId="1F52280B" w14:textId="77777777" w:rsidR="00435901" w:rsidRPr="00435901" w:rsidRDefault="00435901" w:rsidP="00435901">
            <w:pPr>
              <w:ind w:left="101"/>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9" w:type="dxa"/>
            <w:tcBorders>
              <w:top w:val="single" w:sz="4" w:space="0" w:color="000000"/>
              <w:left w:val="single" w:sz="4" w:space="0" w:color="000000"/>
              <w:bottom w:val="single" w:sz="4" w:space="0" w:color="000000"/>
              <w:right w:val="single" w:sz="4" w:space="0" w:color="000000"/>
            </w:tcBorders>
            <w:shd w:val="clear" w:color="auto" w:fill="BFBFBF"/>
          </w:tcPr>
          <w:p w14:paraId="2DD6EF1C" w14:textId="646B1B88" w:rsidR="00435901" w:rsidRPr="00435901" w:rsidRDefault="00435901" w:rsidP="00435901">
            <w:pPr>
              <w:spacing w:after="1" w:line="239" w:lineRule="auto"/>
              <w:ind w:left="103"/>
              <w:rPr>
                <w:rFonts w:ascii="Cambria" w:eastAsia="Cambria" w:hAnsi="Cambria" w:cs="Cambria"/>
                <w:color w:val="000000"/>
                <w:sz w:val="24"/>
              </w:rPr>
            </w:pPr>
            <w:r w:rsidRPr="00435901">
              <w:rPr>
                <w:rFonts w:ascii="Cambria" w:eastAsia="Cambria" w:hAnsi="Cambria" w:cs="Cambria"/>
                <w:color w:val="000000"/>
                <w:sz w:val="20"/>
              </w:rPr>
              <w:t xml:space="preserve">No more than one error is </w:t>
            </w:r>
            <w:r w:rsidR="00837643" w:rsidRPr="00435901">
              <w:rPr>
                <w:rFonts w:ascii="Cambria" w:eastAsia="Cambria" w:hAnsi="Cambria" w:cs="Cambria"/>
                <w:color w:val="000000"/>
                <w:sz w:val="20"/>
              </w:rPr>
              <w:t>performed.</w:t>
            </w:r>
            <w:r w:rsidRPr="00435901">
              <w:rPr>
                <w:rFonts w:ascii="Cambria" w:eastAsia="Cambria" w:hAnsi="Cambria" w:cs="Cambria"/>
                <w:color w:val="000000"/>
                <w:sz w:val="20"/>
              </w:rPr>
              <w:t xml:space="preserve"> </w:t>
            </w:r>
          </w:p>
          <w:p w14:paraId="299FD918"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745831FA" w14:textId="5535CE80" w:rsidR="00435901" w:rsidRPr="00435901" w:rsidRDefault="00435901" w:rsidP="00435901">
            <w:pPr>
              <w:spacing w:after="1" w:line="239" w:lineRule="auto"/>
              <w:ind w:left="103"/>
              <w:rPr>
                <w:rFonts w:ascii="Cambria" w:eastAsia="Cambria" w:hAnsi="Cambria" w:cs="Cambria"/>
                <w:color w:val="000000"/>
                <w:sz w:val="24"/>
              </w:rPr>
            </w:pPr>
            <w:r w:rsidRPr="00435901">
              <w:rPr>
                <w:rFonts w:ascii="Cambria" w:eastAsia="Cambria" w:hAnsi="Cambria" w:cs="Cambria"/>
                <w:color w:val="000000"/>
                <w:sz w:val="20"/>
              </w:rPr>
              <w:t xml:space="preserve">No more than two errors are </w:t>
            </w:r>
            <w:r w:rsidR="00837643" w:rsidRPr="00435901">
              <w:rPr>
                <w:rFonts w:ascii="Cambria" w:eastAsia="Cambria" w:hAnsi="Cambria" w:cs="Cambria"/>
                <w:color w:val="000000"/>
                <w:sz w:val="20"/>
              </w:rPr>
              <w:t>performed.</w:t>
            </w:r>
            <w:r w:rsidRPr="00435901">
              <w:rPr>
                <w:rFonts w:ascii="Cambria" w:eastAsia="Cambria" w:hAnsi="Cambria" w:cs="Cambria"/>
                <w:color w:val="000000"/>
                <w:sz w:val="20"/>
              </w:rPr>
              <w:t xml:space="preserve"> </w:t>
            </w:r>
          </w:p>
          <w:p w14:paraId="76822FDD"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BFBFBF"/>
          </w:tcPr>
          <w:p w14:paraId="7B732EC9" w14:textId="77777777" w:rsidR="00435901" w:rsidRPr="00435901" w:rsidRDefault="00435901" w:rsidP="00435901">
            <w:pPr>
              <w:spacing w:after="1" w:line="239" w:lineRule="auto"/>
              <w:ind w:left="103"/>
              <w:rPr>
                <w:rFonts w:ascii="Cambria" w:eastAsia="Cambria" w:hAnsi="Cambria" w:cs="Cambria"/>
                <w:color w:val="000000"/>
                <w:sz w:val="24"/>
              </w:rPr>
            </w:pPr>
            <w:r w:rsidRPr="00435901">
              <w:rPr>
                <w:rFonts w:ascii="Cambria" w:eastAsia="Cambria" w:hAnsi="Cambria" w:cs="Cambria"/>
                <w:color w:val="000000"/>
                <w:sz w:val="20"/>
              </w:rPr>
              <w:t xml:space="preserve">No more than three errors are performed. </w:t>
            </w:r>
          </w:p>
          <w:p w14:paraId="0CD6DED1" w14:textId="7A58FC3B" w:rsidR="00435901" w:rsidRPr="00435901" w:rsidRDefault="00435901" w:rsidP="00435901">
            <w:pPr>
              <w:spacing w:after="1" w:line="239" w:lineRule="auto"/>
              <w:ind w:left="103"/>
              <w:rPr>
                <w:rFonts w:ascii="Cambria" w:eastAsia="Cambria" w:hAnsi="Cambria" w:cs="Cambria"/>
                <w:color w:val="000000"/>
                <w:sz w:val="24"/>
              </w:rPr>
            </w:pPr>
            <w:r w:rsidRPr="00435901">
              <w:rPr>
                <w:rFonts w:ascii="Cambria" w:eastAsia="Cambria" w:hAnsi="Cambria" w:cs="Cambria"/>
                <w:color w:val="000000"/>
                <w:sz w:val="20"/>
              </w:rPr>
              <w:t>(</w:t>
            </w:r>
            <w:r w:rsidR="00ED1059" w:rsidRPr="00435901">
              <w:rPr>
                <w:rFonts w:ascii="Cambria" w:eastAsia="Cambria" w:hAnsi="Cambria" w:cs="Cambria"/>
                <w:color w:val="000000"/>
                <w:sz w:val="20"/>
              </w:rPr>
              <w:t>Note</w:t>
            </w:r>
            <w:r w:rsidRPr="00435901">
              <w:rPr>
                <w:rFonts w:ascii="Cambria" w:eastAsia="Cambria" w:hAnsi="Cambria" w:cs="Cambria"/>
                <w:color w:val="000000"/>
                <w:sz w:val="20"/>
              </w:rPr>
              <w:t xml:space="preserve">: 0 points for four errors and each error above four will </w:t>
            </w:r>
          </w:p>
          <w:p w14:paraId="2A2EACE7"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count 1 pt off) </w:t>
            </w:r>
          </w:p>
          <w:p w14:paraId="5BABDD80"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B5D718E"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06B6B280" w14:textId="77777777" w:rsidTr="00837643">
        <w:trPr>
          <w:trHeight w:val="713"/>
        </w:trPr>
        <w:tc>
          <w:tcPr>
            <w:tcW w:w="3270" w:type="dxa"/>
            <w:tcBorders>
              <w:top w:val="single" w:sz="4" w:space="0" w:color="000000"/>
              <w:left w:val="single" w:sz="4" w:space="0" w:color="000000"/>
              <w:bottom w:val="single" w:sz="4" w:space="0" w:color="000000"/>
              <w:right w:val="nil"/>
            </w:tcBorders>
            <w:shd w:val="clear" w:color="auto" w:fill="DBE5F1"/>
          </w:tcPr>
          <w:p w14:paraId="2455822B" w14:textId="77777777" w:rsidR="00435901" w:rsidRPr="00435901" w:rsidRDefault="00435901" w:rsidP="00435901">
            <w:pPr>
              <w:rPr>
                <w:rFonts w:ascii="Cambria" w:eastAsia="Cambria" w:hAnsi="Cambria" w:cs="Cambria"/>
                <w:color w:val="000000"/>
                <w:sz w:val="24"/>
              </w:rPr>
            </w:pPr>
          </w:p>
        </w:tc>
        <w:tc>
          <w:tcPr>
            <w:tcW w:w="1800" w:type="dxa"/>
            <w:tcBorders>
              <w:top w:val="single" w:sz="4" w:space="0" w:color="000000"/>
              <w:left w:val="nil"/>
              <w:bottom w:val="single" w:sz="4" w:space="0" w:color="000000"/>
              <w:right w:val="nil"/>
            </w:tcBorders>
            <w:shd w:val="clear" w:color="auto" w:fill="DBE5F1"/>
          </w:tcPr>
          <w:p w14:paraId="7F6F818F" w14:textId="77777777" w:rsidR="00435901" w:rsidRPr="00435901" w:rsidRDefault="00435901" w:rsidP="00435901">
            <w:pPr>
              <w:rPr>
                <w:rFonts w:ascii="Cambria" w:eastAsia="Cambria" w:hAnsi="Cambria" w:cs="Cambria"/>
                <w:color w:val="000000"/>
                <w:sz w:val="24"/>
              </w:rPr>
            </w:pPr>
          </w:p>
        </w:tc>
        <w:tc>
          <w:tcPr>
            <w:tcW w:w="1649" w:type="dxa"/>
            <w:tcBorders>
              <w:top w:val="single" w:sz="4" w:space="0" w:color="000000"/>
              <w:left w:val="nil"/>
              <w:bottom w:val="single" w:sz="4" w:space="0" w:color="000000"/>
              <w:right w:val="nil"/>
            </w:tcBorders>
            <w:shd w:val="clear" w:color="auto" w:fill="DBE5F1"/>
          </w:tcPr>
          <w:p w14:paraId="73CA5843" w14:textId="77777777" w:rsidR="00435901" w:rsidRPr="00435901" w:rsidRDefault="00435901" w:rsidP="00435901">
            <w:pPr>
              <w:rPr>
                <w:rFonts w:ascii="Cambria" w:eastAsia="Cambria" w:hAnsi="Cambria" w:cs="Cambria"/>
                <w:color w:val="000000"/>
                <w:sz w:val="24"/>
              </w:rPr>
            </w:pPr>
          </w:p>
        </w:tc>
        <w:tc>
          <w:tcPr>
            <w:tcW w:w="3292" w:type="dxa"/>
            <w:gridSpan w:val="2"/>
            <w:tcBorders>
              <w:top w:val="single" w:sz="4" w:space="0" w:color="000000"/>
              <w:left w:val="nil"/>
              <w:bottom w:val="single" w:sz="4" w:space="0" w:color="000000"/>
              <w:right w:val="single" w:sz="4" w:space="0" w:color="000000"/>
            </w:tcBorders>
            <w:shd w:val="clear" w:color="auto" w:fill="DBE5F1"/>
            <w:vAlign w:val="center"/>
          </w:tcPr>
          <w:p w14:paraId="34A8F25C" w14:textId="77777777" w:rsidR="00435901" w:rsidRPr="00435901" w:rsidRDefault="00435901" w:rsidP="00435901">
            <w:pPr>
              <w:ind w:right="46"/>
              <w:jc w:val="right"/>
              <w:rPr>
                <w:rFonts w:ascii="Cambria" w:eastAsia="Cambria" w:hAnsi="Cambria" w:cs="Cambria"/>
                <w:color w:val="000000"/>
                <w:sz w:val="24"/>
              </w:rPr>
            </w:pPr>
            <w:r w:rsidRPr="00435901">
              <w:rPr>
                <w:rFonts w:ascii="Cambria" w:eastAsia="Cambria" w:hAnsi="Cambria" w:cs="Cambria"/>
                <w:b/>
                <w:color w:val="000000"/>
              </w:rPr>
              <w:t>TOTAL POSSIBLE</w:t>
            </w:r>
            <w:r w:rsidRPr="00435901">
              <w:rPr>
                <w:rFonts w:ascii="Cambria" w:eastAsia="Cambria" w:hAnsi="Cambria" w:cs="Cambria"/>
                <w:b/>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0667C2D" w14:textId="77777777" w:rsidR="00435901" w:rsidRPr="00435901" w:rsidRDefault="00435901" w:rsidP="00435901">
            <w:pPr>
              <w:ind w:left="53"/>
              <w:jc w:val="center"/>
              <w:rPr>
                <w:rFonts w:ascii="Cambria" w:eastAsia="Cambria" w:hAnsi="Cambria" w:cs="Cambria"/>
                <w:color w:val="000000"/>
                <w:sz w:val="24"/>
              </w:rPr>
            </w:pPr>
            <w:r w:rsidRPr="00435901">
              <w:rPr>
                <w:rFonts w:ascii="Cambria" w:eastAsia="Cambria" w:hAnsi="Cambria" w:cs="Cambria"/>
                <w:b/>
                <w:color w:val="000000"/>
                <w:sz w:val="28"/>
              </w:rPr>
              <w:t>44</w:t>
            </w:r>
            <w:r w:rsidRPr="00435901">
              <w:rPr>
                <w:rFonts w:ascii="Cambria" w:eastAsia="Cambria" w:hAnsi="Cambria" w:cs="Cambria"/>
                <w:b/>
                <w:color w:val="000000"/>
                <w:sz w:val="20"/>
              </w:rPr>
              <w:t xml:space="preserve"> </w:t>
            </w:r>
          </w:p>
        </w:tc>
      </w:tr>
      <w:tr w:rsidR="00435901" w:rsidRPr="00435901" w14:paraId="53701100" w14:textId="77777777" w:rsidTr="00837643">
        <w:trPr>
          <w:trHeight w:val="713"/>
        </w:trPr>
        <w:tc>
          <w:tcPr>
            <w:tcW w:w="3270" w:type="dxa"/>
            <w:tcBorders>
              <w:top w:val="single" w:sz="4" w:space="0" w:color="000000"/>
              <w:left w:val="single" w:sz="4" w:space="0" w:color="000000"/>
              <w:bottom w:val="single" w:sz="4" w:space="0" w:color="000000"/>
              <w:right w:val="nil"/>
            </w:tcBorders>
            <w:shd w:val="clear" w:color="auto" w:fill="DBE5F1"/>
          </w:tcPr>
          <w:p w14:paraId="29EA9E69" w14:textId="77777777" w:rsidR="00435901" w:rsidRPr="00435901" w:rsidRDefault="00435901" w:rsidP="00435901">
            <w:pPr>
              <w:rPr>
                <w:rFonts w:ascii="Cambria" w:eastAsia="Cambria" w:hAnsi="Cambria" w:cs="Cambria"/>
                <w:color w:val="000000"/>
                <w:sz w:val="24"/>
              </w:rPr>
            </w:pPr>
          </w:p>
        </w:tc>
        <w:tc>
          <w:tcPr>
            <w:tcW w:w="1800" w:type="dxa"/>
            <w:tcBorders>
              <w:top w:val="single" w:sz="4" w:space="0" w:color="000000"/>
              <w:left w:val="nil"/>
              <w:bottom w:val="single" w:sz="4" w:space="0" w:color="000000"/>
              <w:right w:val="nil"/>
            </w:tcBorders>
            <w:shd w:val="clear" w:color="auto" w:fill="DBE5F1"/>
          </w:tcPr>
          <w:p w14:paraId="28CBE7AE" w14:textId="77777777" w:rsidR="00435901" w:rsidRPr="00435901" w:rsidRDefault="00435901" w:rsidP="00435901">
            <w:pPr>
              <w:rPr>
                <w:rFonts w:ascii="Cambria" w:eastAsia="Cambria" w:hAnsi="Cambria" w:cs="Cambria"/>
                <w:color w:val="000000"/>
                <w:sz w:val="24"/>
              </w:rPr>
            </w:pPr>
          </w:p>
        </w:tc>
        <w:tc>
          <w:tcPr>
            <w:tcW w:w="1649" w:type="dxa"/>
            <w:tcBorders>
              <w:top w:val="single" w:sz="4" w:space="0" w:color="000000"/>
              <w:left w:val="nil"/>
              <w:bottom w:val="single" w:sz="4" w:space="0" w:color="000000"/>
              <w:right w:val="nil"/>
            </w:tcBorders>
            <w:shd w:val="clear" w:color="auto" w:fill="DBE5F1"/>
          </w:tcPr>
          <w:p w14:paraId="3183C744" w14:textId="77777777" w:rsidR="00435901" w:rsidRPr="00435901" w:rsidRDefault="00435901" w:rsidP="00435901">
            <w:pPr>
              <w:rPr>
                <w:rFonts w:ascii="Cambria" w:eastAsia="Cambria" w:hAnsi="Cambria" w:cs="Cambria"/>
                <w:color w:val="000000"/>
                <w:sz w:val="24"/>
              </w:rPr>
            </w:pPr>
          </w:p>
        </w:tc>
        <w:tc>
          <w:tcPr>
            <w:tcW w:w="3292" w:type="dxa"/>
            <w:gridSpan w:val="2"/>
            <w:tcBorders>
              <w:top w:val="single" w:sz="4" w:space="0" w:color="000000"/>
              <w:left w:val="nil"/>
              <w:bottom w:val="single" w:sz="4" w:space="0" w:color="000000"/>
              <w:right w:val="single" w:sz="4" w:space="0" w:color="000000"/>
            </w:tcBorders>
            <w:shd w:val="clear" w:color="auto" w:fill="DBE5F1"/>
            <w:vAlign w:val="center"/>
          </w:tcPr>
          <w:p w14:paraId="2780595E" w14:textId="77777777" w:rsidR="00435901" w:rsidRPr="00435901" w:rsidRDefault="00435901" w:rsidP="00435901">
            <w:pPr>
              <w:jc w:val="both"/>
              <w:rPr>
                <w:rFonts w:ascii="Cambria" w:eastAsia="Cambria" w:hAnsi="Cambria" w:cs="Cambria"/>
                <w:color w:val="000000"/>
                <w:sz w:val="24"/>
              </w:rPr>
            </w:pPr>
            <w:r w:rsidRPr="00435901">
              <w:rPr>
                <w:rFonts w:ascii="Cambria" w:eastAsia="Cambria" w:hAnsi="Cambria" w:cs="Cambria"/>
                <w:b/>
                <w:color w:val="000000"/>
              </w:rPr>
              <w:t>TOTAL PRESENTATION POINTS</w:t>
            </w:r>
            <w:r w:rsidRPr="00435901">
              <w:rPr>
                <w:rFonts w:ascii="Cambria" w:eastAsia="Cambria" w:hAnsi="Cambria" w:cs="Cambria"/>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01F12094"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p w14:paraId="1A7B6E70"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p w14:paraId="0C4879A9"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4BD876CF" w14:textId="77777777" w:rsidTr="00837643">
        <w:trPr>
          <w:trHeight w:val="712"/>
        </w:trPr>
        <w:tc>
          <w:tcPr>
            <w:tcW w:w="3270" w:type="dxa"/>
            <w:tcBorders>
              <w:top w:val="single" w:sz="4" w:space="0" w:color="000000"/>
              <w:left w:val="single" w:sz="4" w:space="0" w:color="000000"/>
              <w:bottom w:val="single" w:sz="4" w:space="0" w:color="000000"/>
              <w:right w:val="nil"/>
            </w:tcBorders>
            <w:shd w:val="clear" w:color="auto" w:fill="DBE5F1"/>
          </w:tcPr>
          <w:p w14:paraId="0D490738" w14:textId="77777777" w:rsidR="00435901" w:rsidRPr="00435901" w:rsidRDefault="00435901" w:rsidP="00435901">
            <w:pPr>
              <w:rPr>
                <w:rFonts w:ascii="Cambria" w:eastAsia="Cambria" w:hAnsi="Cambria" w:cs="Cambria"/>
                <w:color w:val="000000"/>
                <w:sz w:val="24"/>
              </w:rPr>
            </w:pPr>
          </w:p>
        </w:tc>
        <w:tc>
          <w:tcPr>
            <w:tcW w:w="1800" w:type="dxa"/>
            <w:tcBorders>
              <w:top w:val="single" w:sz="4" w:space="0" w:color="000000"/>
              <w:left w:val="nil"/>
              <w:bottom w:val="single" w:sz="4" w:space="0" w:color="000000"/>
              <w:right w:val="nil"/>
            </w:tcBorders>
            <w:shd w:val="clear" w:color="auto" w:fill="DBE5F1"/>
          </w:tcPr>
          <w:p w14:paraId="45A69721" w14:textId="77777777" w:rsidR="00435901" w:rsidRPr="00435901" w:rsidRDefault="00435901" w:rsidP="00435901">
            <w:pPr>
              <w:rPr>
                <w:rFonts w:ascii="Cambria" w:eastAsia="Cambria" w:hAnsi="Cambria" w:cs="Cambria"/>
                <w:color w:val="000000"/>
                <w:sz w:val="24"/>
              </w:rPr>
            </w:pPr>
          </w:p>
        </w:tc>
        <w:tc>
          <w:tcPr>
            <w:tcW w:w="1649" w:type="dxa"/>
            <w:tcBorders>
              <w:top w:val="single" w:sz="4" w:space="0" w:color="000000"/>
              <w:left w:val="nil"/>
              <w:bottom w:val="single" w:sz="4" w:space="0" w:color="000000"/>
              <w:right w:val="nil"/>
            </w:tcBorders>
            <w:shd w:val="clear" w:color="auto" w:fill="DBE5F1"/>
          </w:tcPr>
          <w:p w14:paraId="2300B823" w14:textId="77777777" w:rsidR="00435901" w:rsidRPr="00435901" w:rsidRDefault="00435901" w:rsidP="00435901">
            <w:pPr>
              <w:rPr>
                <w:rFonts w:ascii="Cambria" w:eastAsia="Cambria" w:hAnsi="Cambria" w:cs="Cambria"/>
                <w:color w:val="000000"/>
                <w:sz w:val="24"/>
              </w:rPr>
            </w:pPr>
          </w:p>
        </w:tc>
        <w:tc>
          <w:tcPr>
            <w:tcW w:w="3292" w:type="dxa"/>
            <w:gridSpan w:val="2"/>
            <w:tcBorders>
              <w:top w:val="single" w:sz="4" w:space="0" w:color="000000"/>
              <w:left w:val="nil"/>
              <w:bottom w:val="single" w:sz="4" w:space="0" w:color="000000"/>
              <w:right w:val="single" w:sz="4" w:space="0" w:color="000000"/>
            </w:tcBorders>
            <w:shd w:val="clear" w:color="auto" w:fill="DBE5F1"/>
            <w:vAlign w:val="center"/>
          </w:tcPr>
          <w:p w14:paraId="6DA4E6D0" w14:textId="77777777" w:rsidR="00435901" w:rsidRPr="00435901" w:rsidRDefault="00435901" w:rsidP="00435901">
            <w:pPr>
              <w:ind w:right="49"/>
              <w:jc w:val="right"/>
              <w:rPr>
                <w:rFonts w:ascii="Cambria" w:eastAsia="Cambria" w:hAnsi="Cambria" w:cs="Cambria"/>
                <w:color w:val="000000"/>
                <w:sz w:val="24"/>
              </w:rPr>
            </w:pPr>
            <w:r w:rsidRPr="00435901">
              <w:rPr>
                <w:rFonts w:ascii="Cambria" w:eastAsia="Cambria" w:hAnsi="Cambria" w:cs="Cambria"/>
                <w:b/>
                <w:color w:val="000000"/>
              </w:rPr>
              <w:t xml:space="preserve">EXAM POINTS </w:t>
            </w:r>
            <w:r w:rsidRPr="00435901">
              <w:rPr>
                <w:rFonts w:ascii="Cambria" w:eastAsia="Cambria" w:hAnsi="Cambria" w:cs="Cambria"/>
                <w:b/>
                <w:i/>
                <w:color w:val="000000"/>
              </w:rPr>
              <w:t>(5 points max)</w:t>
            </w:r>
            <w:r w:rsidRPr="00435901">
              <w:rPr>
                <w:rFonts w:ascii="Cambria" w:eastAsia="Cambria" w:hAnsi="Cambria" w:cs="Cambria"/>
                <w:color w:val="000000"/>
                <w:sz w:val="20"/>
              </w:rP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6A379A11"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p w14:paraId="721E7C94" w14:textId="295FC106"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r w:rsidR="00840EBD">
              <w:rPr>
                <w:rFonts w:ascii="Cambria" w:eastAsia="Cambria" w:hAnsi="Cambria" w:cs="Cambria"/>
                <w:color w:val="000000"/>
                <w:sz w:val="20"/>
              </w:rPr>
              <w:t>NONE</w:t>
            </w:r>
          </w:p>
          <w:p w14:paraId="169E2404"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r>
      <w:tr w:rsidR="00435901" w:rsidRPr="00435901" w14:paraId="019CA713" w14:textId="77777777" w:rsidTr="00837643">
        <w:trPr>
          <w:trHeight w:val="716"/>
        </w:trPr>
        <w:tc>
          <w:tcPr>
            <w:tcW w:w="3270" w:type="dxa"/>
            <w:tcBorders>
              <w:top w:val="single" w:sz="4" w:space="0" w:color="000000"/>
              <w:left w:val="nil"/>
              <w:bottom w:val="nil"/>
              <w:right w:val="nil"/>
            </w:tcBorders>
          </w:tcPr>
          <w:p w14:paraId="4A52B65F" w14:textId="77777777" w:rsidR="00435901" w:rsidRPr="00435901" w:rsidRDefault="00435901" w:rsidP="00435901">
            <w:pPr>
              <w:rPr>
                <w:rFonts w:ascii="Cambria" w:eastAsia="Cambria" w:hAnsi="Cambria" w:cs="Cambria"/>
                <w:color w:val="000000"/>
                <w:sz w:val="24"/>
              </w:rPr>
            </w:pPr>
          </w:p>
        </w:tc>
        <w:tc>
          <w:tcPr>
            <w:tcW w:w="1800" w:type="dxa"/>
            <w:tcBorders>
              <w:top w:val="single" w:sz="4" w:space="0" w:color="000000"/>
              <w:left w:val="nil"/>
              <w:bottom w:val="nil"/>
              <w:right w:val="nil"/>
            </w:tcBorders>
          </w:tcPr>
          <w:p w14:paraId="622B25D0" w14:textId="77777777" w:rsidR="00435901" w:rsidRPr="00435901" w:rsidRDefault="00435901" w:rsidP="00435901">
            <w:pPr>
              <w:rPr>
                <w:rFonts w:ascii="Cambria" w:eastAsia="Cambria" w:hAnsi="Cambria" w:cs="Cambria"/>
                <w:color w:val="000000"/>
                <w:sz w:val="24"/>
              </w:rPr>
            </w:pPr>
          </w:p>
        </w:tc>
        <w:tc>
          <w:tcPr>
            <w:tcW w:w="1649" w:type="dxa"/>
            <w:tcBorders>
              <w:top w:val="single" w:sz="4" w:space="0" w:color="000000"/>
              <w:left w:val="nil"/>
              <w:bottom w:val="nil"/>
              <w:right w:val="nil"/>
            </w:tcBorders>
          </w:tcPr>
          <w:p w14:paraId="2C568B75" w14:textId="77777777" w:rsidR="00435901" w:rsidRPr="00435901" w:rsidRDefault="00435901" w:rsidP="00435901">
            <w:pPr>
              <w:rPr>
                <w:rFonts w:ascii="Cambria" w:eastAsia="Cambria" w:hAnsi="Cambria" w:cs="Cambria"/>
                <w:color w:val="000000"/>
                <w:sz w:val="24"/>
              </w:rPr>
            </w:pPr>
          </w:p>
        </w:tc>
        <w:tc>
          <w:tcPr>
            <w:tcW w:w="3292" w:type="dxa"/>
            <w:gridSpan w:val="2"/>
            <w:tcBorders>
              <w:top w:val="single" w:sz="4" w:space="0" w:color="000000"/>
              <w:left w:val="nil"/>
              <w:bottom w:val="nil"/>
              <w:right w:val="single" w:sz="4" w:space="0" w:color="000000"/>
            </w:tcBorders>
            <w:vAlign w:val="center"/>
          </w:tcPr>
          <w:p w14:paraId="0F30DAC1" w14:textId="77777777" w:rsidR="00435901" w:rsidRPr="00435901" w:rsidRDefault="00435901" w:rsidP="00435901">
            <w:pPr>
              <w:ind w:left="108"/>
              <w:jc w:val="both"/>
              <w:rPr>
                <w:rFonts w:ascii="Cambria" w:eastAsia="Cambria" w:hAnsi="Cambria" w:cs="Cambria"/>
                <w:color w:val="000000"/>
                <w:sz w:val="24"/>
              </w:rPr>
            </w:pPr>
            <w:r w:rsidRPr="00435901">
              <w:rPr>
                <w:rFonts w:ascii="Cambria" w:eastAsia="Cambria" w:hAnsi="Cambria" w:cs="Cambria"/>
                <w:b/>
                <w:color w:val="000000"/>
              </w:rPr>
              <w:t xml:space="preserve">TOTAL OVERALL TEAM SCORE </w:t>
            </w:r>
          </w:p>
        </w:tc>
        <w:tc>
          <w:tcPr>
            <w:tcW w:w="1081" w:type="dxa"/>
            <w:tcBorders>
              <w:top w:val="single" w:sz="4" w:space="0" w:color="000000"/>
              <w:left w:val="single" w:sz="4" w:space="0" w:color="000000"/>
              <w:bottom w:val="single" w:sz="4" w:space="0" w:color="000000"/>
              <w:right w:val="single" w:sz="4" w:space="0" w:color="000000"/>
            </w:tcBorders>
          </w:tcPr>
          <w:p w14:paraId="6044CA05"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p w14:paraId="4A070C97"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p w14:paraId="0B7AD07B" w14:textId="77777777" w:rsidR="00435901" w:rsidRPr="00435901" w:rsidRDefault="00435901" w:rsidP="00435901">
            <w:pPr>
              <w:ind w:left="103"/>
              <w:rPr>
                <w:rFonts w:ascii="Cambria" w:eastAsia="Cambria" w:hAnsi="Cambria" w:cs="Cambria"/>
                <w:color w:val="000000"/>
                <w:sz w:val="24"/>
              </w:rPr>
            </w:pPr>
            <w:r w:rsidRPr="00435901">
              <w:rPr>
                <w:rFonts w:ascii="Cambria" w:eastAsia="Cambria" w:hAnsi="Cambria" w:cs="Cambria"/>
                <w:color w:val="000000"/>
                <w:sz w:val="20"/>
              </w:rPr>
              <w:t xml:space="preserve"> </w:t>
            </w:r>
          </w:p>
        </w:tc>
      </w:tr>
    </w:tbl>
    <w:p w14:paraId="5AC21974" w14:textId="77777777" w:rsidR="00F0728E" w:rsidRDefault="00F0728E"/>
    <w:sectPr w:rsidR="00F0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34A3"/>
    <w:multiLevelType w:val="hybridMultilevel"/>
    <w:tmpl w:val="06E0298E"/>
    <w:lvl w:ilvl="0" w:tplc="B614A9D4">
      <w:start w:val="4"/>
      <w:numFmt w:val="upperLetter"/>
      <w:lvlText w:val="%1."/>
      <w:lvlJc w:val="left"/>
      <w:pPr>
        <w:ind w:left="469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CB0AD40A">
      <w:start w:val="1"/>
      <w:numFmt w:val="lowerLetter"/>
      <w:lvlText w:val="%2"/>
      <w:lvlJc w:val="left"/>
      <w:pPr>
        <w:ind w:left="468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1966B44A">
      <w:start w:val="1"/>
      <w:numFmt w:val="lowerRoman"/>
      <w:lvlText w:val="%3"/>
      <w:lvlJc w:val="left"/>
      <w:pPr>
        <w:ind w:left="540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29FC2B24">
      <w:start w:val="1"/>
      <w:numFmt w:val="decimal"/>
      <w:lvlText w:val="%4"/>
      <w:lvlJc w:val="left"/>
      <w:pPr>
        <w:ind w:left="612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81447718">
      <w:start w:val="1"/>
      <w:numFmt w:val="lowerLetter"/>
      <w:lvlText w:val="%5"/>
      <w:lvlJc w:val="left"/>
      <w:pPr>
        <w:ind w:left="684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9F8618E">
      <w:start w:val="1"/>
      <w:numFmt w:val="lowerRoman"/>
      <w:lvlText w:val="%6"/>
      <w:lvlJc w:val="left"/>
      <w:pPr>
        <w:ind w:left="756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212C08C8">
      <w:start w:val="1"/>
      <w:numFmt w:val="decimal"/>
      <w:lvlText w:val="%7"/>
      <w:lvlJc w:val="left"/>
      <w:pPr>
        <w:ind w:left="828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1FD8F24A">
      <w:start w:val="1"/>
      <w:numFmt w:val="lowerLetter"/>
      <w:lvlText w:val="%8"/>
      <w:lvlJc w:val="left"/>
      <w:pPr>
        <w:ind w:left="900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CAFA6F2C">
      <w:start w:val="1"/>
      <w:numFmt w:val="lowerRoman"/>
      <w:lvlText w:val="%9"/>
      <w:lvlJc w:val="left"/>
      <w:pPr>
        <w:ind w:left="972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A23FDB"/>
    <w:multiLevelType w:val="hybridMultilevel"/>
    <w:tmpl w:val="ED30E1AE"/>
    <w:lvl w:ilvl="0" w:tplc="828A47E0">
      <w:start w:val="1"/>
      <w:numFmt w:val="upperLetter"/>
      <w:lvlText w:val="%1."/>
      <w:lvlJc w:val="left"/>
      <w:pPr>
        <w:ind w:left="469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596752C">
      <w:start w:val="1"/>
      <w:numFmt w:val="lowerLetter"/>
      <w:lvlText w:val="%2"/>
      <w:lvlJc w:val="left"/>
      <w:pPr>
        <w:ind w:left="468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E2ADA0E">
      <w:start w:val="1"/>
      <w:numFmt w:val="lowerRoman"/>
      <w:lvlText w:val="%3"/>
      <w:lvlJc w:val="left"/>
      <w:pPr>
        <w:ind w:left="540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82C77E6">
      <w:start w:val="1"/>
      <w:numFmt w:val="decimal"/>
      <w:lvlText w:val="%4"/>
      <w:lvlJc w:val="left"/>
      <w:pPr>
        <w:ind w:left="612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42BEEB18">
      <w:start w:val="1"/>
      <w:numFmt w:val="lowerLetter"/>
      <w:lvlText w:val="%5"/>
      <w:lvlJc w:val="left"/>
      <w:pPr>
        <w:ind w:left="684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9B466036">
      <w:start w:val="1"/>
      <w:numFmt w:val="lowerRoman"/>
      <w:lvlText w:val="%6"/>
      <w:lvlJc w:val="left"/>
      <w:pPr>
        <w:ind w:left="756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6BF6300E">
      <w:start w:val="1"/>
      <w:numFmt w:val="decimal"/>
      <w:lvlText w:val="%7"/>
      <w:lvlJc w:val="left"/>
      <w:pPr>
        <w:ind w:left="828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0038DDDC">
      <w:start w:val="1"/>
      <w:numFmt w:val="lowerLetter"/>
      <w:lvlText w:val="%8"/>
      <w:lvlJc w:val="left"/>
      <w:pPr>
        <w:ind w:left="900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D9B219EE">
      <w:start w:val="1"/>
      <w:numFmt w:val="lowerRoman"/>
      <w:lvlText w:val="%9"/>
      <w:lvlJc w:val="left"/>
      <w:pPr>
        <w:ind w:left="9721"/>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803B15"/>
    <w:multiLevelType w:val="hybridMultilevel"/>
    <w:tmpl w:val="C51C6D06"/>
    <w:lvl w:ilvl="0" w:tplc="16C86BE2">
      <w:start w:val="1"/>
      <w:numFmt w:val="bullet"/>
      <w:lvlText w:val="•"/>
      <w:lvlJc w:val="left"/>
      <w:pPr>
        <w:ind w:left="1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2E1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FA31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EC5E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8277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9A39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0697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EDC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2B6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B8026D"/>
    <w:multiLevelType w:val="hybridMultilevel"/>
    <w:tmpl w:val="96B8A54E"/>
    <w:lvl w:ilvl="0" w:tplc="5482873C">
      <w:start w:val="1"/>
      <w:numFmt w:val="upperLetter"/>
      <w:lvlText w:val="%1."/>
      <w:lvlJc w:val="left"/>
      <w:pPr>
        <w:ind w:left="177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A37E7FF8">
      <w:start w:val="1"/>
      <w:numFmt w:val="lowerLetter"/>
      <w:lvlText w:val="%2"/>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EA322A94">
      <w:start w:val="1"/>
      <w:numFmt w:val="lowerRoman"/>
      <w:lvlText w:val="%3"/>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0964F02">
      <w:start w:val="1"/>
      <w:numFmt w:val="decimal"/>
      <w:lvlText w:val="%4"/>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C486446">
      <w:start w:val="1"/>
      <w:numFmt w:val="lowerLetter"/>
      <w:lvlText w:val="%5"/>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5630C5CA">
      <w:start w:val="1"/>
      <w:numFmt w:val="lowerRoman"/>
      <w:lvlText w:val="%6"/>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B1E4DC4">
      <w:start w:val="1"/>
      <w:numFmt w:val="decimal"/>
      <w:lvlText w:val="%7"/>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F1305A5A">
      <w:start w:val="1"/>
      <w:numFmt w:val="lowerLetter"/>
      <w:lvlText w:val="%8"/>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D001EFC">
      <w:start w:val="1"/>
      <w:numFmt w:val="lowerRoman"/>
      <w:lvlText w:val="%9"/>
      <w:lvlJc w:val="left"/>
      <w:pPr>
        <w:ind w:left="68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B030D0"/>
    <w:multiLevelType w:val="hybridMultilevel"/>
    <w:tmpl w:val="992826AA"/>
    <w:lvl w:ilvl="0" w:tplc="B7444516">
      <w:start w:val="1"/>
      <w:numFmt w:val="decimal"/>
      <w:lvlText w:val="%1."/>
      <w:lvlJc w:val="left"/>
      <w:pPr>
        <w:ind w:left="14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104159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DC49EA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130C77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870080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C6AFCE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624B2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084457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48492B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16cid:durableId="1487091555">
    <w:abstractNumId w:val="1"/>
  </w:num>
  <w:num w:numId="2" w16cid:durableId="446123871">
    <w:abstractNumId w:val="0"/>
  </w:num>
  <w:num w:numId="3" w16cid:durableId="862593835">
    <w:abstractNumId w:val="3"/>
  </w:num>
  <w:num w:numId="4" w16cid:durableId="1474252368">
    <w:abstractNumId w:val="4"/>
  </w:num>
  <w:num w:numId="5" w16cid:durableId="314644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01"/>
    <w:rsid w:val="000E42F4"/>
    <w:rsid w:val="002E7BFC"/>
    <w:rsid w:val="00400796"/>
    <w:rsid w:val="00435901"/>
    <w:rsid w:val="00812469"/>
    <w:rsid w:val="00837643"/>
    <w:rsid w:val="00840EBD"/>
    <w:rsid w:val="00BB2650"/>
    <w:rsid w:val="00EC46F2"/>
    <w:rsid w:val="00ED1059"/>
    <w:rsid w:val="00F0728E"/>
    <w:rsid w:val="00F91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9E02"/>
  <w15:chartTrackingRefBased/>
  <w15:docId w15:val="{ED39A783-711B-4D45-8514-75B38069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35901"/>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EC46F2"/>
    <w:rPr>
      <w:color w:val="0563C1" w:themeColor="hyperlink"/>
      <w:u w:val="single"/>
    </w:rPr>
  </w:style>
  <w:style w:type="character" w:styleId="UnresolvedMention">
    <w:name w:val="Unresolved Mention"/>
    <w:basedOn w:val="DefaultParagraphFont"/>
    <w:uiPriority w:val="99"/>
    <w:semiHidden/>
    <w:unhideWhenUsed/>
    <w:rsid w:val="00EC4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fa.org/official-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Eason</dc:creator>
  <cp:keywords/>
  <dc:description/>
  <cp:lastModifiedBy>Laura Moss</cp:lastModifiedBy>
  <cp:revision>4</cp:revision>
  <dcterms:created xsi:type="dcterms:W3CDTF">2023-10-06T16:02:00Z</dcterms:created>
  <dcterms:modified xsi:type="dcterms:W3CDTF">2023-10-16T14:00:00Z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6261a41d-f01b-4d8a-9fcf-0ab7aaa7fbbc</vt:lpwstr>
  </property>
</Properties>
</file>